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8F" w:rsidRPr="00023136" w:rsidRDefault="00C1058F" w:rsidP="00D3630C">
      <w:pPr>
        <w:jc w:val="center"/>
        <w:rPr>
          <w:rFonts w:ascii="Arial" w:hAnsi="Arial" w:cs="Arial"/>
          <w:b/>
          <w:sz w:val="22"/>
          <w:szCs w:val="22"/>
        </w:rPr>
      </w:pPr>
      <w:r w:rsidRPr="00023136">
        <w:rPr>
          <w:rFonts w:ascii="Arial" w:hAnsi="Arial" w:cs="Arial"/>
          <w:b/>
          <w:sz w:val="22"/>
          <w:szCs w:val="22"/>
        </w:rPr>
        <w:t xml:space="preserve">PROTOKÓŁ Nr </w:t>
      </w:r>
      <w:r>
        <w:rPr>
          <w:rFonts w:ascii="Arial" w:hAnsi="Arial" w:cs="Arial"/>
          <w:b/>
          <w:sz w:val="22"/>
          <w:szCs w:val="22"/>
        </w:rPr>
        <w:t>20</w:t>
      </w:r>
      <w:r w:rsidRPr="00023136">
        <w:rPr>
          <w:rFonts w:ascii="Arial" w:hAnsi="Arial" w:cs="Arial"/>
          <w:b/>
          <w:sz w:val="22"/>
          <w:szCs w:val="22"/>
        </w:rPr>
        <w:t>/202</w:t>
      </w:r>
      <w:r>
        <w:rPr>
          <w:rFonts w:ascii="Arial" w:hAnsi="Arial" w:cs="Arial"/>
          <w:b/>
          <w:sz w:val="22"/>
          <w:szCs w:val="22"/>
        </w:rPr>
        <w:t>1</w:t>
      </w:r>
    </w:p>
    <w:p w:rsidR="00C1058F" w:rsidRPr="00023136" w:rsidRDefault="00C1058F" w:rsidP="00D3630C">
      <w:pPr>
        <w:jc w:val="center"/>
        <w:rPr>
          <w:rFonts w:ascii="Arial" w:hAnsi="Arial" w:cs="Arial"/>
          <w:b/>
          <w:sz w:val="22"/>
          <w:szCs w:val="22"/>
        </w:rPr>
      </w:pPr>
      <w:r w:rsidRPr="00023136">
        <w:rPr>
          <w:rFonts w:ascii="Arial" w:hAnsi="Arial" w:cs="Arial"/>
          <w:b/>
          <w:sz w:val="22"/>
          <w:szCs w:val="22"/>
        </w:rPr>
        <w:t>z sesji Rady Osiedla Umultowo</w:t>
      </w:r>
    </w:p>
    <w:p w:rsidR="00C1058F" w:rsidRPr="00023136" w:rsidRDefault="00C1058F" w:rsidP="00D3630C">
      <w:pPr>
        <w:jc w:val="center"/>
        <w:rPr>
          <w:rFonts w:ascii="Arial" w:hAnsi="Arial" w:cs="Arial"/>
          <w:b/>
          <w:sz w:val="22"/>
          <w:szCs w:val="22"/>
        </w:rPr>
      </w:pPr>
      <w:r w:rsidRPr="00023136">
        <w:rPr>
          <w:rFonts w:ascii="Arial" w:hAnsi="Arial" w:cs="Arial"/>
          <w:b/>
          <w:sz w:val="22"/>
          <w:szCs w:val="22"/>
        </w:rPr>
        <w:t xml:space="preserve">z dnia </w:t>
      </w:r>
      <w:r>
        <w:rPr>
          <w:rFonts w:ascii="Arial" w:hAnsi="Arial" w:cs="Arial"/>
          <w:b/>
          <w:sz w:val="22"/>
          <w:szCs w:val="22"/>
        </w:rPr>
        <w:t>25 marca</w:t>
      </w:r>
      <w:r w:rsidRPr="00023136">
        <w:rPr>
          <w:rFonts w:ascii="Arial" w:hAnsi="Arial" w:cs="Arial"/>
          <w:b/>
          <w:sz w:val="22"/>
          <w:szCs w:val="22"/>
        </w:rPr>
        <w:t xml:space="preserve"> 202</w:t>
      </w:r>
      <w:r>
        <w:rPr>
          <w:rFonts w:ascii="Arial" w:hAnsi="Arial" w:cs="Arial"/>
          <w:b/>
          <w:sz w:val="22"/>
          <w:szCs w:val="22"/>
        </w:rPr>
        <w:t>1</w:t>
      </w:r>
      <w:r w:rsidRPr="00023136">
        <w:rPr>
          <w:rFonts w:ascii="Arial" w:hAnsi="Arial" w:cs="Arial"/>
          <w:b/>
          <w:sz w:val="22"/>
          <w:szCs w:val="22"/>
        </w:rPr>
        <w:t xml:space="preserve"> r.</w:t>
      </w:r>
    </w:p>
    <w:p w:rsidR="00C1058F" w:rsidRDefault="00C1058F" w:rsidP="009C2CB6">
      <w:pPr>
        <w:keepNext/>
        <w:tabs>
          <w:tab w:val="left" w:pos="0"/>
        </w:tabs>
        <w:autoSpaceDE w:val="0"/>
        <w:autoSpaceDN w:val="0"/>
        <w:adjustRightInd w:val="0"/>
        <w:ind w:left="576" w:hanging="576"/>
        <w:jc w:val="center"/>
        <w:rPr>
          <w:rFonts w:ascii="Arial" w:hAnsi="Arial" w:cs="Arial"/>
          <w:color w:val="000000"/>
          <w:sz w:val="22"/>
          <w:szCs w:val="22"/>
        </w:rPr>
      </w:pPr>
      <w:r>
        <w:rPr>
          <w:rFonts w:ascii="Arial" w:hAnsi="Arial" w:cs="Arial"/>
          <w:color w:val="000000"/>
          <w:sz w:val="22"/>
          <w:szCs w:val="22"/>
        </w:rPr>
        <w:t>odbytej w trybie zdalnym z wykorzystaniem środków porozumiewania się na odległość</w:t>
      </w:r>
    </w:p>
    <w:p w:rsidR="00C1058F" w:rsidRPr="00023136" w:rsidRDefault="00C1058F">
      <w:pPr>
        <w:jc w:val="both"/>
        <w:rPr>
          <w:rFonts w:ascii="Arial" w:hAnsi="Arial" w:cs="Arial"/>
          <w:sz w:val="22"/>
          <w:szCs w:val="22"/>
        </w:rPr>
      </w:pPr>
    </w:p>
    <w:p w:rsidR="00C1058F" w:rsidRPr="00023136" w:rsidRDefault="00C1058F" w:rsidP="00341688">
      <w:pPr>
        <w:pStyle w:val="Akapitzlist"/>
        <w:numPr>
          <w:ilvl w:val="0"/>
          <w:numId w:val="1"/>
        </w:numPr>
        <w:ind w:left="360"/>
        <w:jc w:val="both"/>
        <w:rPr>
          <w:rFonts w:ascii="Arial" w:hAnsi="Arial" w:cs="Arial"/>
          <w:b/>
          <w:sz w:val="22"/>
          <w:szCs w:val="22"/>
        </w:rPr>
      </w:pPr>
      <w:r w:rsidRPr="00023136">
        <w:rPr>
          <w:rFonts w:ascii="Arial" w:hAnsi="Arial" w:cs="Arial"/>
          <w:b/>
          <w:sz w:val="22"/>
          <w:szCs w:val="22"/>
        </w:rPr>
        <w:t>Otwarcie sesji, stwierdzenie kworum, powołanie protokolanta</w:t>
      </w:r>
      <w:r>
        <w:rPr>
          <w:rFonts w:ascii="Arial" w:hAnsi="Arial" w:cs="Arial"/>
          <w:b/>
          <w:sz w:val="22"/>
          <w:szCs w:val="22"/>
        </w:rPr>
        <w:t>, przyjęcie porządku obrad</w:t>
      </w:r>
      <w:r w:rsidRPr="00023136">
        <w:rPr>
          <w:rFonts w:ascii="Arial" w:hAnsi="Arial" w:cs="Arial"/>
          <w:b/>
          <w:sz w:val="22"/>
          <w:szCs w:val="22"/>
        </w:rPr>
        <w:t>.</w:t>
      </w:r>
    </w:p>
    <w:p w:rsidR="00C1058F" w:rsidRPr="00023136" w:rsidRDefault="00C1058F" w:rsidP="00C62614">
      <w:pPr>
        <w:jc w:val="both"/>
        <w:rPr>
          <w:rFonts w:ascii="Arial" w:hAnsi="Arial" w:cs="Arial"/>
          <w:sz w:val="22"/>
          <w:szCs w:val="22"/>
        </w:rPr>
      </w:pPr>
      <w:r w:rsidRPr="00023136">
        <w:rPr>
          <w:rFonts w:ascii="Arial" w:hAnsi="Arial" w:cs="Arial"/>
          <w:sz w:val="22"/>
          <w:szCs w:val="22"/>
        </w:rPr>
        <w:t xml:space="preserve">Sesja rozpoczęła się o godz. 18:00. Sesję Rady otworzył Przewodniczący Rady Osiedla </w:t>
      </w:r>
      <w:r>
        <w:rPr>
          <w:rFonts w:ascii="Arial" w:hAnsi="Arial" w:cs="Arial"/>
          <w:sz w:val="22"/>
          <w:szCs w:val="22"/>
        </w:rPr>
        <w:br/>
      </w:r>
      <w:r w:rsidRPr="00023136">
        <w:rPr>
          <w:rFonts w:ascii="Arial" w:hAnsi="Arial" w:cs="Arial"/>
          <w:sz w:val="22"/>
          <w:szCs w:val="22"/>
        </w:rPr>
        <w:t>p.</w:t>
      </w:r>
      <w:r>
        <w:rPr>
          <w:rFonts w:ascii="Arial" w:hAnsi="Arial" w:cs="Arial"/>
          <w:sz w:val="22"/>
          <w:szCs w:val="22"/>
        </w:rPr>
        <w:t xml:space="preserve"> </w:t>
      </w:r>
      <w:r w:rsidRPr="00023136">
        <w:rPr>
          <w:rFonts w:ascii="Arial" w:hAnsi="Arial" w:cs="Arial"/>
          <w:sz w:val="22"/>
          <w:szCs w:val="22"/>
        </w:rPr>
        <w:t xml:space="preserve">Rafał Sobczak. Przewodniczący Rady stwierdził, że w sesji bierze udział </w:t>
      </w:r>
      <w:r>
        <w:rPr>
          <w:rFonts w:ascii="Arial" w:hAnsi="Arial" w:cs="Arial"/>
          <w:sz w:val="22"/>
          <w:szCs w:val="22"/>
        </w:rPr>
        <w:t>12</w:t>
      </w:r>
      <w:r w:rsidRPr="00023136">
        <w:rPr>
          <w:rFonts w:ascii="Arial" w:hAnsi="Arial" w:cs="Arial"/>
          <w:sz w:val="22"/>
          <w:szCs w:val="22"/>
        </w:rPr>
        <w:t xml:space="preserve"> radnych. Lista obecności stanowi </w:t>
      </w:r>
      <w:r w:rsidRPr="00023136">
        <w:rPr>
          <w:rFonts w:ascii="Arial" w:hAnsi="Arial" w:cs="Arial"/>
          <w:sz w:val="22"/>
          <w:szCs w:val="22"/>
          <w:highlight w:val="lightGray"/>
        </w:rPr>
        <w:t>załącznik nr 1</w:t>
      </w:r>
      <w:r w:rsidRPr="00023136">
        <w:rPr>
          <w:rFonts w:ascii="Arial" w:hAnsi="Arial" w:cs="Arial"/>
          <w:sz w:val="22"/>
          <w:szCs w:val="22"/>
        </w:rPr>
        <w:t xml:space="preserve"> do</w:t>
      </w:r>
      <w:r>
        <w:rPr>
          <w:rFonts w:ascii="Arial" w:hAnsi="Arial" w:cs="Arial"/>
          <w:sz w:val="22"/>
          <w:szCs w:val="22"/>
        </w:rPr>
        <w:t xml:space="preserve"> </w:t>
      </w:r>
      <w:r w:rsidRPr="00023136">
        <w:rPr>
          <w:rFonts w:ascii="Arial" w:hAnsi="Arial" w:cs="Arial"/>
          <w:sz w:val="22"/>
          <w:szCs w:val="22"/>
        </w:rPr>
        <w:t>protokołu. Na</w:t>
      </w:r>
      <w:r>
        <w:rPr>
          <w:rFonts w:ascii="Arial" w:hAnsi="Arial" w:cs="Arial"/>
          <w:sz w:val="22"/>
          <w:szCs w:val="22"/>
        </w:rPr>
        <w:t xml:space="preserve"> </w:t>
      </w:r>
      <w:r w:rsidRPr="00023136">
        <w:rPr>
          <w:rFonts w:ascii="Arial" w:hAnsi="Arial" w:cs="Arial"/>
          <w:sz w:val="22"/>
          <w:szCs w:val="22"/>
        </w:rPr>
        <w:t>protokolanta powołano p. Ewę Szczepańską, pracownika Oddziału Obsługi Północ Wydziału Wspierania Jednostek Pomocniczych Miasta.</w:t>
      </w:r>
    </w:p>
    <w:p w:rsidR="00C1058F" w:rsidRPr="00145F38" w:rsidRDefault="00C1058F" w:rsidP="00145F38">
      <w:pPr>
        <w:jc w:val="both"/>
        <w:rPr>
          <w:rFonts w:ascii="Arial" w:hAnsi="Arial" w:cs="Arial"/>
          <w:bCs/>
          <w:sz w:val="22"/>
          <w:szCs w:val="22"/>
        </w:rPr>
      </w:pPr>
    </w:p>
    <w:p w:rsidR="00C1058F" w:rsidRDefault="00C1058F" w:rsidP="006B4055">
      <w:pPr>
        <w:pStyle w:val="Tekstpodstawowy2"/>
        <w:tabs>
          <w:tab w:val="left" w:pos="0"/>
        </w:tabs>
        <w:rPr>
          <w:rFonts w:ascii="Arial" w:hAnsi="Arial"/>
        </w:rPr>
      </w:pPr>
      <w:r w:rsidRPr="00023136">
        <w:rPr>
          <w:rFonts w:ascii="Arial" w:hAnsi="Arial" w:cs="Arial"/>
          <w:szCs w:val="22"/>
        </w:rPr>
        <w:t>Przewodniczący Rady przedstawił proponowany porządek obrad (</w:t>
      </w:r>
      <w:r w:rsidRPr="00023136">
        <w:rPr>
          <w:rFonts w:ascii="Arial" w:hAnsi="Arial" w:cs="Arial"/>
          <w:szCs w:val="22"/>
          <w:highlight w:val="lightGray"/>
        </w:rPr>
        <w:t>załącznik nr 2</w:t>
      </w:r>
      <w:r w:rsidRPr="00023136">
        <w:rPr>
          <w:rFonts w:ascii="Arial" w:hAnsi="Arial" w:cs="Arial"/>
          <w:szCs w:val="22"/>
        </w:rPr>
        <w:t>).</w:t>
      </w:r>
      <w:r>
        <w:rPr>
          <w:rFonts w:ascii="Arial" w:hAnsi="Arial" w:cs="Arial"/>
          <w:szCs w:val="22"/>
        </w:rPr>
        <w:t xml:space="preserve"> Nikt z radnych nie zgłosił uwag. </w:t>
      </w:r>
    </w:p>
    <w:p w:rsidR="00C1058F" w:rsidRDefault="00C1058F" w:rsidP="00A53E87">
      <w:pPr>
        <w:pStyle w:val="Tekstpodstawowy"/>
        <w:rPr>
          <w:rFonts w:ascii="Arial" w:hAnsi="Arial" w:cs="Arial"/>
          <w:bCs/>
          <w:sz w:val="22"/>
          <w:szCs w:val="22"/>
        </w:rPr>
      </w:pPr>
    </w:p>
    <w:p w:rsidR="00C1058F" w:rsidRPr="00145F38" w:rsidRDefault="00C1058F" w:rsidP="00FD653E">
      <w:pPr>
        <w:pStyle w:val="Akapitzlist"/>
        <w:numPr>
          <w:ilvl w:val="0"/>
          <w:numId w:val="1"/>
        </w:numPr>
        <w:tabs>
          <w:tab w:val="left" w:pos="426"/>
        </w:tabs>
        <w:ind w:hanging="720"/>
        <w:jc w:val="both"/>
        <w:rPr>
          <w:rFonts w:ascii="Arial" w:hAnsi="Arial" w:cs="Arial"/>
          <w:b/>
          <w:bCs/>
          <w:sz w:val="22"/>
          <w:szCs w:val="22"/>
        </w:rPr>
      </w:pPr>
      <w:r w:rsidRPr="00145F38">
        <w:rPr>
          <w:rFonts w:ascii="Arial" w:hAnsi="Arial" w:cs="Arial"/>
          <w:b/>
          <w:bCs/>
          <w:sz w:val="22"/>
          <w:szCs w:val="22"/>
        </w:rPr>
        <w:t>Komunikaty.</w:t>
      </w:r>
    </w:p>
    <w:p w:rsidR="00C1058F" w:rsidRDefault="00C1058F" w:rsidP="00746327">
      <w:pPr>
        <w:jc w:val="both"/>
        <w:rPr>
          <w:rFonts w:ascii="Arial" w:hAnsi="Arial" w:cs="Arial"/>
          <w:sz w:val="22"/>
          <w:szCs w:val="22"/>
        </w:rPr>
      </w:pPr>
      <w:r>
        <w:rPr>
          <w:rFonts w:ascii="Arial" w:hAnsi="Arial" w:cs="Arial"/>
          <w:sz w:val="22"/>
          <w:szCs w:val="22"/>
        </w:rPr>
        <w:t>Brak.</w:t>
      </w:r>
    </w:p>
    <w:p w:rsidR="00C1058F" w:rsidRPr="00F0673E" w:rsidRDefault="00C1058F" w:rsidP="00746327">
      <w:pPr>
        <w:jc w:val="both"/>
        <w:rPr>
          <w:rFonts w:ascii="Arial" w:hAnsi="Arial" w:cs="Arial"/>
          <w:sz w:val="22"/>
          <w:szCs w:val="22"/>
        </w:rPr>
      </w:pPr>
    </w:p>
    <w:p w:rsidR="00C1058F" w:rsidRPr="00634349" w:rsidRDefault="00C1058F" w:rsidP="006C4AE8">
      <w:pPr>
        <w:pStyle w:val="Akapitzlist"/>
        <w:numPr>
          <w:ilvl w:val="0"/>
          <w:numId w:val="1"/>
        </w:numPr>
        <w:tabs>
          <w:tab w:val="left" w:pos="426"/>
        </w:tabs>
        <w:ind w:left="0" w:firstLine="0"/>
        <w:jc w:val="both"/>
        <w:rPr>
          <w:rFonts w:ascii="Arial" w:hAnsi="Arial" w:cs="Arial"/>
          <w:b/>
          <w:bCs/>
          <w:color w:val="000000"/>
          <w:sz w:val="22"/>
          <w:szCs w:val="22"/>
        </w:rPr>
      </w:pPr>
      <w:r w:rsidRPr="00634349">
        <w:rPr>
          <w:rFonts w:ascii="Arial" w:hAnsi="Arial" w:cs="Arial"/>
          <w:b/>
          <w:bCs/>
          <w:sz w:val="22"/>
          <w:szCs w:val="22"/>
        </w:rPr>
        <w:t>Projekt uchwały</w:t>
      </w:r>
      <w:r w:rsidRPr="00634349">
        <w:rPr>
          <w:rFonts w:ascii="Arial" w:hAnsi="Arial" w:cs="Arial"/>
          <w:b/>
          <w:bCs/>
          <w:color w:val="000000"/>
          <w:sz w:val="22"/>
          <w:szCs w:val="22"/>
        </w:rPr>
        <w:t xml:space="preserve"> w sprawie</w:t>
      </w:r>
      <w:r w:rsidRPr="00634349">
        <w:rPr>
          <w:rFonts w:ascii="Arial" w:hAnsi="Arial" w:cs="Arial"/>
          <w:b/>
          <w:bCs/>
          <w:sz w:val="22"/>
          <w:szCs w:val="22"/>
        </w:rPr>
        <w:t xml:space="preserve"> wygaśnięcia mandatu radnego i uzupełnienia składu Rady.</w:t>
      </w:r>
    </w:p>
    <w:p w:rsidR="00C1058F" w:rsidRPr="00C16756" w:rsidRDefault="00C1058F" w:rsidP="00C16756">
      <w:pPr>
        <w:jc w:val="both"/>
        <w:rPr>
          <w:rFonts w:ascii="Arial" w:hAnsi="Arial" w:cs="Arial"/>
          <w:bCs/>
          <w:sz w:val="22"/>
          <w:szCs w:val="22"/>
        </w:rPr>
      </w:pPr>
      <w:r w:rsidRPr="00614E0F">
        <w:rPr>
          <w:rFonts w:ascii="Arial" w:hAnsi="Arial" w:cs="Arial"/>
          <w:sz w:val="22"/>
          <w:szCs w:val="22"/>
        </w:rPr>
        <w:t>W związku z rezygnacją z pełnienia funkcji</w:t>
      </w:r>
      <w:r>
        <w:rPr>
          <w:rFonts w:ascii="Arial" w:hAnsi="Arial" w:cs="Arial"/>
          <w:sz w:val="22"/>
          <w:szCs w:val="22"/>
        </w:rPr>
        <w:t xml:space="preserve"> złożoną przez jednego z </w:t>
      </w:r>
      <w:r w:rsidRPr="00614E0F">
        <w:rPr>
          <w:rFonts w:ascii="Arial" w:hAnsi="Arial" w:cs="Arial"/>
          <w:sz w:val="22"/>
          <w:szCs w:val="22"/>
        </w:rPr>
        <w:t>radn</w:t>
      </w:r>
      <w:r>
        <w:rPr>
          <w:rFonts w:ascii="Arial" w:hAnsi="Arial" w:cs="Arial"/>
          <w:sz w:val="22"/>
          <w:szCs w:val="22"/>
        </w:rPr>
        <w:t>ych</w:t>
      </w:r>
      <w:r w:rsidRPr="00614E0F">
        <w:rPr>
          <w:rFonts w:ascii="Arial" w:hAnsi="Arial" w:cs="Arial"/>
          <w:sz w:val="22"/>
          <w:szCs w:val="22"/>
        </w:rPr>
        <w:t xml:space="preserve"> oraz wstąpieniu </w:t>
      </w:r>
      <w:r>
        <w:rPr>
          <w:rFonts w:ascii="Arial" w:hAnsi="Arial" w:cs="Arial"/>
          <w:sz w:val="22"/>
          <w:szCs w:val="22"/>
        </w:rPr>
        <w:br/>
      </w:r>
      <w:r w:rsidRPr="00614E0F">
        <w:rPr>
          <w:rFonts w:ascii="Arial" w:hAnsi="Arial" w:cs="Arial"/>
          <w:sz w:val="22"/>
          <w:szCs w:val="22"/>
        </w:rPr>
        <w:t>do Rady Osiedla kolejn</w:t>
      </w:r>
      <w:r>
        <w:rPr>
          <w:rFonts w:ascii="Arial" w:hAnsi="Arial" w:cs="Arial"/>
          <w:sz w:val="22"/>
          <w:szCs w:val="22"/>
        </w:rPr>
        <w:t>ej osoby</w:t>
      </w:r>
      <w:r w:rsidRPr="00614E0F">
        <w:rPr>
          <w:rFonts w:ascii="Arial" w:hAnsi="Arial" w:cs="Arial"/>
          <w:sz w:val="22"/>
          <w:szCs w:val="22"/>
        </w:rPr>
        <w:t>, Przewodniczący Rady odczytał projekt uchwały i</w:t>
      </w:r>
      <w:r w:rsidRPr="00614E0F">
        <w:rPr>
          <w:rFonts w:ascii="Arial" w:hAnsi="Arial" w:cs="Arial"/>
          <w:bCs/>
          <w:sz w:val="22"/>
          <w:szCs w:val="22"/>
        </w:rPr>
        <w:t xml:space="preserve"> zarządził głosowanie.</w:t>
      </w:r>
    </w:p>
    <w:p w:rsidR="00C1058F" w:rsidRDefault="00C1058F" w:rsidP="00C51DD6">
      <w:pPr>
        <w:pStyle w:val="Akapitzlist"/>
        <w:ind w:left="0"/>
        <w:jc w:val="both"/>
        <w:rPr>
          <w:rFonts w:ascii="Arial" w:hAnsi="Arial" w:cs="Arial"/>
          <w:color w:val="000000"/>
          <w:sz w:val="22"/>
          <w:szCs w:val="22"/>
        </w:rPr>
      </w:pPr>
      <w:r>
        <w:rPr>
          <w:rFonts w:ascii="Arial" w:hAnsi="Arial" w:cs="Arial"/>
          <w:color w:val="000000"/>
          <w:sz w:val="22"/>
          <w:szCs w:val="22"/>
        </w:rPr>
        <w:t>W głosowaniu udział wzięło 12 radnych. Wyniki:</w:t>
      </w:r>
    </w:p>
    <w:p w:rsidR="00C1058F" w:rsidRDefault="00C1058F" w:rsidP="0063397D">
      <w:pPr>
        <w:pStyle w:val="Normalny1"/>
        <w:tabs>
          <w:tab w:val="left" w:pos="360"/>
        </w:tabs>
        <w:ind w:left="-2"/>
        <w:jc w:val="both"/>
        <w:rPr>
          <w:rFonts w:ascii="Arial" w:hAnsi="Arial" w:cs="Arial"/>
          <w:color w:val="000000"/>
          <w:sz w:val="22"/>
          <w:szCs w:val="22"/>
        </w:rPr>
      </w:pPr>
      <w:r>
        <w:rPr>
          <w:rFonts w:ascii="Arial" w:hAnsi="Arial" w:cs="Arial"/>
          <w:color w:val="000000"/>
          <w:sz w:val="22"/>
          <w:szCs w:val="22"/>
        </w:rPr>
        <w:t>- za - 12;</w:t>
      </w:r>
    </w:p>
    <w:p w:rsidR="00C1058F" w:rsidRDefault="00C1058F" w:rsidP="0063397D">
      <w:pPr>
        <w:pStyle w:val="Normalny1"/>
        <w:tabs>
          <w:tab w:val="left" w:pos="360"/>
        </w:tabs>
        <w:ind w:left="-2"/>
        <w:jc w:val="both"/>
        <w:rPr>
          <w:rFonts w:ascii="Arial" w:hAnsi="Arial" w:cs="Arial"/>
          <w:color w:val="000000"/>
          <w:sz w:val="22"/>
          <w:szCs w:val="22"/>
        </w:rPr>
      </w:pPr>
      <w:r>
        <w:rPr>
          <w:rFonts w:ascii="Arial" w:hAnsi="Arial" w:cs="Arial"/>
          <w:color w:val="000000"/>
          <w:sz w:val="22"/>
          <w:szCs w:val="22"/>
        </w:rPr>
        <w:t>- przeciw - 0;</w:t>
      </w:r>
    </w:p>
    <w:p w:rsidR="00C1058F" w:rsidRDefault="00C1058F" w:rsidP="0063397D">
      <w:pPr>
        <w:pStyle w:val="Normalny1"/>
        <w:tabs>
          <w:tab w:val="left" w:pos="360"/>
        </w:tabs>
        <w:ind w:left="-2"/>
        <w:jc w:val="both"/>
        <w:rPr>
          <w:rFonts w:ascii="Arial" w:hAnsi="Arial" w:cs="Arial"/>
          <w:color w:val="000000"/>
          <w:sz w:val="22"/>
          <w:szCs w:val="22"/>
        </w:rPr>
      </w:pPr>
      <w:r>
        <w:rPr>
          <w:rFonts w:ascii="Arial" w:hAnsi="Arial" w:cs="Arial"/>
          <w:color w:val="000000"/>
          <w:sz w:val="22"/>
          <w:szCs w:val="22"/>
        </w:rPr>
        <w:t>- wstrzymało się - 0.</w:t>
      </w:r>
    </w:p>
    <w:p w:rsidR="00C1058F" w:rsidRDefault="00C1058F" w:rsidP="008247D4">
      <w:pPr>
        <w:jc w:val="both"/>
        <w:rPr>
          <w:rFonts w:ascii="Arial" w:hAnsi="Arial" w:cs="Arial"/>
          <w:sz w:val="22"/>
          <w:szCs w:val="22"/>
        </w:rPr>
      </w:pPr>
      <w:r w:rsidRPr="00023136">
        <w:rPr>
          <w:rFonts w:ascii="Arial" w:hAnsi="Arial" w:cs="Arial"/>
          <w:sz w:val="22"/>
          <w:szCs w:val="22"/>
        </w:rPr>
        <w:t xml:space="preserve">Uchwała nr </w:t>
      </w:r>
      <w:r w:rsidRPr="00023136">
        <w:rPr>
          <w:rFonts w:ascii="Arial" w:hAnsi="Arial" w:cs="Arial"/>
          <w:b/>
          <w:sz w:val="22"/>
          <w:szCs w:val="22"/>
        </w:rPr>
        <w:t>X</w:t>
      </w:r>
      <w:r>
        <w:rPr>
          <w:rFonts w:ascii="Arial" w:hAnsi="Arial" w:cs="Arial"/>
          <w:b/>
          <w:sz w:val="22"/>
          <w:szCs w:val="22"/>
        </w:rPr>
        <w:t>X</w:t>
      </w:r>
      <w:r w:rsidRPr="00023136">
        <w:rPr>
          <w:rFonts w:ascii="Arial" w:hAnsi="Arial" w:cs="Arial"/>
          <w:b/>
          <w:sz w:val="22"/>
          <w:szCs w:val="22"/>
        </w:rPr>
        <w:t>/</w:t>
      </w:r>
      <w:r>
        <w:rPr>
          <w:rFonts w:ascii="Arial" w:hAnsi="Arial" w:cs="Arial"/>
          <w:b/>
          <w:sz w:val="22"/>
          <w:szCs w:val="22"/>
        </w:rPr>
        <w:t>69</w:t>
      </w:r>
      <w:r w:rsidRPr="00023136">
        <w:rPr>
          <w:rFonts w:ascii="Arial" w:hAnsi="Arial" w:cs="Arial"/>
          <w:b/>
          <w:sz w:val="22"/>
          <w:szCs w:val="22"/>
        </w:rPr>
        <w:t>/VIII/202</w:t>
      </w:r>
      <w:r>
        <w:rPr>
          <w:rFonts w:ascii="Arial" w:hAnsi="Arial" w:cs="Arial"/>
          <w:b/>
          <w:sz w:val="22"/>
          <w:szCs w:val="22"/>
        </w:rPr>
        <w:t>1</w:t>
      </w:r>
      <w:r w:rsidRPr="00023136">
        <w:rPr>
          <w:rFonts w:ascii="Arial" w:hAnsi="Arial" w:cs="Arial"/>
          <w:sz w:val="22"/>
          <w:szCs w:val="22"/>
        </w:rPr>
        <w:t xml:space="preserve"> stanowi </w:t>
      </w:r>
      <w:r w:rsidRPr="00023136">
        <w:rPr>
          <w:rFonts w:ascii="Arial" w:hAnsi="Arial" w:cs="Arial"/>
          <w:sz w:val="22"/>
          <w:szCs w:val="22"/>
          <w:highlight w:val="lightGray"/>
        </w:rPr>
        <w:t>załącznik nr 3</w:t>
      </w:r>
      <w:r w:rsidRPr="00023136">
        <w:rPr>
          <w:rFonts w:ascii="Arial" w:hAnsi="Arial" w:cs="Arial"/>
          <w:sz w:val="22"/>
          <w:szCs w:val="22"/>
        </w:rPr>
        <w:t xml:space="preserve"> do protokołu.</w:t>
      </w:r>
    </w:p>
    <w:p w:rsidR="00C1058F" w:rsidRDefault="00C1058F" w:rsidP="00341688">
      <w:pPr>
        <w:jc w:val="both"/>
        <w:rPr>
          <w:rFonts w:ascii="Arial" w:hAnsi="Arial" w:cs="Arial"/>
          <w:sz w:val="22"/>
          <w:szCs w:val="22"/>
        </w:rPr>
      </w:pPr>
    </w:p>
    <w:p w:rsidR="00C1058F" w:rsidRDefault="00C1058F" w:rsidP="00614E0F">
      <w:pPr>
        <w:numPr>
          <w:ilvl w:val="0"/>
          <w:numId w:val="1"/>
        </w:numPr>
        <w:ind w:left="426" w:hanging="426"/>
        <w:jc w:val="both"/>
        <w:rPr>
          <w:rFonts w:ascii="Arial" w:hAnsi="Arial" w:cs="Arial"/>
          <w:b/>
          <w:bCs/>
          <w:sz w:val="22"/>
          <w:szCs w:val="22"/>
        </w:rPr>
      </w:pPr>
      <w:r w:rsidRPr="00634349">
        <w:rPr>
          <w:rFonts w:ascii="Arial" w:hAnsi="Arial" w:cs="Arial"/>
          <w:b/>
          <w:bCs/>
          <w:sz w:val="22"/>
          <w:szCs w:val="22"/>
        </w:rPr>
        <w:t>Ślubowanie nowego radnego.</w:t>
      </w:r>
    </w:p>
    <w:p w:rsidR="00C1058F" w:rsidRDefault="00C1058F" w:rsidP="00614E0F">
      <w:pPr>
        <w:jc w:val="both"/>
        <w:rPr>
          <w:rFonts w:ascii="Arial" w:hAnsi="Arial" w:cs="Arial"/>
          <w:sz w:val="22"/>
          <w:szCs w:val="22"/>
        </w:rPr>
      </w:pPr>
      <w:r w:rsidRPr="00C51DD6">
        <w:rPr>
          <w:rFonts w:ascii="Arial" w:hAnsi="Arial" w:cs="Arial"/>
          <w:sz w:val="22"/>
          <w:szCs w:val="22"/>
        </w:rPr>
        <w:t>Przewodniczący Rady odczytał treść ślubowania, następnie now</w:t>
      </w:r>
      <w:r>
        <w:rPr>
          <w:rFonts w:ascii="Arial" w:hAnsi="Arial" w:cs="Arial"/>
          <w:sz w:val="22"/>
          <w:szCs w:val="22"/>
        </w:rPr>
        <w:t>y</w:t>
      </w:r>
      <w:r w:rsidRPr="00C51DD6">
        <w:rPr>
          <w:rFonts w:ascii="Arial" w:hAnsi="Arial" w:cs="Arial"/>
          <w:sz w:val="22"/>
          <w:szCs w:val="22"/>
        </w:rPr>
        <w:t xml:space="preserve"> radn</w:t>
      </w:r>
      <w:r>
        <w:rPr>
          <w:rFonts w:ascii="Arial" w:hAnsi="Arial" w:cs="Arial"/>
          <w:sz w:val="22"/>
          <w:szCs w:val="22"/>
        </w:rPr>
        <w:t>y</w:t>
      </w:r>
      <w:r w:rsidRPr="00C51DD6">
        <w:rPr>
          <w:rFonts w:ascii="Arial" w:hAnsi="Arial" w:cs="Arial"/>
          <w:sz w:val="22"/>
          <w:szCs w:val="22"/>
        </w:rPr>
        <w:t xml:space="preserve"> p. </w:t>
      </w:r>
      <w:r>
        <w:rPr>
          <w:rFonts w:ascii="Arial" w:hAnsi="Arial" w:cs="Arial"/>
          <w:sz w:val="22"/>
          <w:szCs w:val="22"/>
        </w:rPr>
        <w:t xml:space="preserve">Patryk Marciniak </w:t>
      </w:r>
      <w:r w:rsidRPr="00C51DD6">
        <w:rPr>
          <w:rFonts w:ascii="Arial" w:hAnsi="Arial" w:cs="Arial"/>
          <w:sz w:val="22"/>
          <w:szCs w:val="22"/>
        </w:rPr>
        <w:t>złoży</w:t>
      </w:r>
      <w:r>
        <w:rPr>
          <w:rFonts w:ascii="Arial" w:hAnsi="Arial" w:cs="Arial"/>
          <w:sz w:val="22"/>
          <w:szCs w:val="22"/>
        </w:rPr>
        <w:t>ł</w:t>
      </w:r>
      <w:r w:rsidRPr="00C51DD6">
        <w:rPr>
          <w:rFonts w:ascii="Arial" w:hAnsi="Arial" w:cs="Arial"/>
          <w:sz w:val="22"/>
          <w:szCs w:val="22"/>
        </w:rPr>
        <w:t xml:space="preserve"> ślubowanie i tym samym zosta</w:t>
      </w:r>
      <w:r>
        <w:rPr>
          <w:rFonts w:ascii="Arial" w:hAnsi="Arial" w:cs="Arial"/>
          <w:sz w:val="22"/>
          <w:szCs w:val="22"/>
        </w:rPr>
        <w:t>ł</w:t>
      </w:r>
      <w:r w:rsidRPr="00C51DD6">
        <w:rPr>
          <w:rFonts w:ascii="Arial" w:hAnsi="Arial" w:cs="Arial"/>
          <w:sz w:val="22"/>
          <w:szCs w:val="22"/>
        </w:rPr>
        <w:t xml:space="preserve"> pełnopraw</w:t>
      </w:r>
      <w:r>
        <w:rPr>
          <w:rFonts w:ascii="Arial" w:hAnsi="Arial" w:cs="Arial"/>
          <w:sz w:val="22"/>
          <w:szCs w:val="22"/>
        </w:rPr>
        <w:t>nym</w:t>
      </w:r>
      <w:r w:rsidRPr="00C51DD6">
        <w:rPr>
          <w:rFonts w:ascii="Arial" w:hAnsi="Arial" w:cs="Arial"/>
          <w:sz w:val="22"/>
          <w:szCs w:val="22"/>
        </w:rPr>
        <w:t xml:space="preserve"> członk</w:t>
      </w:r>
      <w:r>
        <w:rPr>
          <w:rFonts w:ascii="Arial" w:hAnsi="Arial" w:cs="Arial"/>
          <w:sz w:val="22"/>
          <w:szCs w:val="22"/>
        </w:rPr>
        <w:t>iem</w:t>
      </w:r>
      <w:r w:rsidRPr="00C51DD6">
        <w:rPr>
          <w:rFonts w:ascii="Arial" w:hAnsi="Arial" w:cs="Arial"/>
          <w:sz w:val="22"/>
          <w:szCs w:val="22"/>
        </w:rPr>
        <w:t xml:space="preserve"> Rady Osiedla </w:t>
      </w:r>
      <w:r>
        <w:rPr>
          <w:rFonts w:ascii="Arial" w:hAnsi="Arial" w:cs="Arial"/>
          <w:sz w:val="22"/>
          <w:szCs w:val="22"/>
        </w:rPr>
        <w:t>Umultowo</w:t>
      </w:r>
      <w:r w:rsidRPr="00C51DD6">
        <w:rPr>
          <w:rFonts w:ascii="Arial" w:hAnsi="Arial" w:cs="Arial"/>
          <w:sz w:val="22"/>
          <w:szCs w:val="22"/>
        </w:rPr>
        <w:t>.</w:t>
      </w:r>
    </w:p>
    <w:p w:rsidR="00C1058F" w:rsidRPr="00C51DD6" w:rsidRDefault="00C1058F" w:rsidP="00614E0F">
      <w:pPr>
        <w:jc w:val="both"/>
        <w:rPr>
          <w:rFonts w:ascii="Arial" w:hAnsi="Arial" w:cs="Arial"/>
          <w:sz w:val="22"/>
          <w:szCs w:val="22"/>
        </w:rPr>
      </w:pPr>
    </w:p>
    <w:p w:rsidR="00C1058F" w:rsidRPr="00C51DD6" w:rsidRDefault="00C1058F" w:rsidP="00614E0F">
      <w:pPr>
        <w:jc w:val="both"/>
        <w:rPr>
          <w:rFonts w:ascii="Arial" w:hAnsi="Arial" w:cs="Arial"/>
          <w:sz w:val="22"/>
          <w:szCs w:val="22"/>
        </w:rPr>
      </w:pPr>
      <w:r w:rsidRPr="00C51DD6">
        <w:rPr>
          <w:rFonts w:ascii="Arial" w:hAnsi="Arial" w:cs="Arial"/>
          <w:sz w:val="22"/>
          <w:szCs w:val="22"/>
        </w:rPr>
        <w:t>Od tej pory w sesji brało udział 1</w:t>
      </w:r>
      <w:r>
        <w:rPr>
          <w:rFonts w:ascii="Arial" w:hAnsi="Arial" w:cs="Arial"/>
          <w:sz w:val="22"/>
          <w:szCs w:val="22"/>
        </w:rPr>
        <w:t>3</w:t>
      </w:r>
      <w:r w:rsidRPr="00C51DD6">
        <w:rPr>
          <w:rFonts w:ascii="Arial" w:hAnsi="Arial" w:cs="Arial"/>
          <w:sz w:val="22"/>
          <w:szCs w:val="22"/>
        </w:rPr>
        <w:t xml:space="preserve"> radnych.</w:t>
      </w:r>
    </w:p>
    <w:p w:rsidR="00C1058F" w:rsidRPr="00C51DD6" w:rsidRDefault="00C1058F" w:rsidP="00614E0F">
      <w:pPr>
        <w:jc w:val="both"/>
        <w:rPr>
          <w:rFonts w:ascii="Arial" w:hAnsi="Arial" w:cs="Arial"/>
          <w:sz w:val="22"/>
          <w:szCs w:val="22"/>
        </w:rPr>
      </w:pPr>
    </w:p>
    <w:p w:rsidR="00C1058F" w:rsidRPr="00634349" w:rsidRDefault="00C1058F" w:rsidP="00614E0F">
      <w:pPr>
        <w:numPr>
          <w:ilvl w:val="0"/>
          <w:numId w:val="1"/>
        </w:numPr>
        <w:ind w:left="426" w:hanging="426"/>
        <w:jc w:val="both"/>
        <w:rPr>
          <w:rFonts w:ascii="Arial" w:hAnsi="Arial" w:cs="Arial"/>
          <w:b/>
          <w:bCs/>
          <w:sz w:val="22"/>
          <w:szCs w:val="22"/>
        </w:rPr>
      </w:pPr>
      <w:r w:rsidRPr="00634349">
        <w:rPr>
          <w:rFonts w:ascii="Arial" w:hAnsi="Arial" w:cs="Arial"/>
          <w:b/>
          <w:bCs/>
          <w:sz w:val="22"/>
          <w:szCs w:val="22"/>
        </w:rPr>
        <w:t>Dyskusja z udziałem mieszkańców ul. Maków Polnych na temat problemów ulicy.</w:t>
      </w:r>
    </w:p>
    <w:p w:rsidR="00C1058F" w:rsidRDefault="00C1058F" w:rsidP="00614E0F">
      <w:pPr>
        <w:jc w:val="both"/>
        <w:rPr>
          <w:rFonts w:ascii="Arial" w:hAnsi="Arial" w:cs="Arial"/>
          <w:sz w:val="22"/>
          <w:szCs w:val="22"/>
        </w:rPr>
      </w:pPr>
      <w:r>
        <w:rPr>
          <w:rFonts w:ascii="Arial" w:hAnsi="Arial" w:cs="Arial"/>
          <w:sz w:val="22"/>
          <w:szCs w:val="22"/>
        </w:rPr>
        <w:t>Mieszkańcy ul. Maków Polnych przedstawili problemy ulicy:</w:t>
      </w:r>
    </w:p>
    <w:p w:rsidR="00C1058F"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jeden z mieszkańców rejonu ulic</w:t>
      </w:r>
      <w:r w:rsidRPr="00BC064C">
        <w:rPr>
          <w:rFonts w:ascii="Arial" w:hAnsi="Arial" w:cs="Arial"/>
          <w:sz w:val="22"/>
          <w:szCs w:val="22"/>
        </w:rPr>
        <w:t xml:space="preserve"> Maków Polnych Naramowick</w:t>
      </w:r>
      <w:r>
        <w:rPr>
          <w:rFonts w:ascii="Arial" w:hAnsi="Arial" w:cs="Arial"/>
          <w:sz w:val="22"/>
          <w:szCs w:val="22"/>
        </w:rPr>
        <w:t>iej</w:t>
      </w:r>
      <w:r w:rsidRPr="00BC064C">
        <w:rPr>
          <w:rFonts w:ascii="Arial" w:hAnsi="Arial" w:cs="Arial"/>
          <w:sz w:val="22"/>
          <w:szCs w:val="22"/>
        </w:rPr>
        <w:t xml:space="preserve"> </w:t>
      </w:r>
      <w:r>
        <w:rPr>
          <w:rFonts w:ascii="Arial" w:hAnsi="Arial" w:cs="Arial"/>
          <w:sz w:val="22"/>
          <w:szCs w:val="22"/>
        </w:rPr>
        <w:t>parkuje</w:t>
      </w:r>
      <w:r w:rsidRPr="00BC064C">
        <w:rPr>
          <w:rFonts w:ascii="Arial" w:hAnsi="Arial" w:cs="Arial"/>
          <w:sz w:val="22"/>
          <w:szCs w:val="22"/>
        </w:rPr>
        <w:t xml:space="preserve"> na ulicy </w:t>
      </w:r>
      <w:r>
        <w:rPr>
          <w:rFonts w:ascii="Arial" w:hAnsi="Arial" w:cs="Arial"/>
          <w:sz w:val="22"/>
          <w:szCs w:val="22"/>
        </w:rPr>
        <w:t xml:space="preserve">kilkoma samochodami </w:t>
      </w:r>
      <w:r w:rsidRPr="00BC064C">
        <w:rPr>
          <w:rFonts w:ascii="Arial" w:hAnsi="Arial" w:cs="Arial"/>
          <w:sz w:val="22"/>
          <w:szCs w:val="22"/>
        </w:rPr>
        <w:t>betoniar</w:t>
      </w:r>
      <w:r>
        <w:rPr>
          <w:rFonts w:ascii="Arial" w:hAnsi="Arial" w:cs="Arial"/>
          <w:sz w:val="22"/>
          <w:szCs w:val="22"/>
        </w:rPr>
        <w:t>kami, ponadto wykopał rowy do sąsiedniej działki, do których wylewa beton podczas mycia betoniarek, zdarza się również że utrudnia przejazd innym, parkując betoniarki w poprzek ulicy;</w:t>
      </w:r>
    </w:p>
    <w:p w:rsidR="00C1058F"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ustawiono znak, który powoduje że wyjeżdżający z ul. Maków Polnych ma pierwszeństwo przed pojazdem nadjeżdżającym z ul. Naramowickiej, to powoduje korkowanie ul. Naramowickiej;</w:t>
      </w:r>
    </w:p>
    <w:p w:rsidR="00C1058F"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 xml:space="preserve">najbardziej utrudniony jest ruch na ulicy w godzinach kiedy przywożone i odbierane są dzieci </w:t>
      </w:r>
      <w:r>
        <w:rPr>
          <w:rFonts w:ascii="Arial" w:hAnsi="Arial" w:cs="Arial"/>
          <w:sz w:val="22"/>
          <w:szCs w:val="22"/>
        </w:rPr>
        <w:br/>
        <w:t>z przedszkola znajdującego się na ul. Maków Polnych. Dyrektor przedszkola zobowiązała się do budowy parkingu na tyłach działki placówki jednakże nie zostało to zrobione, dla parkujących utwardzono teren przed przedszkolem;</w:t>
      </w:r>
    </w:p>
    <w:p w:rsidR="00C1058F"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na jednej z posesji, bez zgody właściciela postawiona została skrzynka na prąd, kabel zwisa przez ulicę, nie wiadomo czy prąd pobierany jest legalnie;</w:t>
      </w:r>
    </w:p>
    <w:p w:rsidR="00C1058F"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w Zarządzie Dróg Miejskich mieszkańcy uzyskali informację, że w momencie wprowadzenia się pierwszych mieszkańców na powstające osiedle przy ul. Maków Polnych, deweloper zobowiązał się do wybudowania drogi. W rozmowie z mieszkańcami, deweloper odpowiedział, że połowa drogi należy do miasta;</w:t>
      </w:r>
    </w:p>
    <w:p w:rsidR="00C1058F" w:rsidRPr="0081607C"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Rada Osiedla poprzedniej kadencji przekazała działkę, przez którą przebiega ulica uniwersytetowi, przez co teraz mieszkańcy nie mogą nic zrobić na ulicy;</w:t>
      </w:r>
    </w:p>
    <w:p w:rsidR="00C1058F" w:rsidRPr="00BC064C" w:rsidRDefault="00C1058F" w:rsidP="00223367">
      <w:pPr>
        <w:pStyle w:val="Akapitzlist"/>
        <w:numPr>
          <w:ilvl w:val="0"/>
          <w:numId w:val="15"/>
        </w:numPr>
        <w:ind w:left="360" w:hanging="371"/>
        <w:jc w:val="both"/>
        <w:rPr>
          <w:rFonts w:ascii="Arial" w:hAnsi="Arial" w:cs="Arial"/>
          <w:sz w:val="22"/>
          <w:szCs w:val="22"/>
        </w:rPr>
      </w:pPr>
      <w:r>
        <w:rPr>
          <w:rFonts w:ascii="Arial" w:hAnsi="Arial" w:cs="Arial"/>
          <w:sz w:val="22"/>
          <w:szCs w:val="22"/>
        </w:rPr>
        <w:t>na ulicy nie ma kosza na śmieci.</w:t>
      </w:r>
    </w:p>
    <w:p w:rsidR="00C1058F" w:rsidRDefault="00C1058F" w:rsidP="00614E0F">
      <w:pPr>
        <w:jc w:val="both"/>
        <w:rPr>
          <w:rFonts w:ascii="Arial" w:hAnsi="Arial" w:cs="Arial"/>
          <w:sz w:val="22"/>
          <w:szCs w:val="22"/>
        </w:rPr>
      </w:pPr>
      <w:r>
        <w:rPr>
          <w:rFonts w:ascii="Arial" w:hAnsi="Arial" w:cs="Arial"/>
          <w:sz w:val="22"/>
          <w:szCs w:val="22"/>
        </w:rPr>
        <w:t xml:space="preserve">Reasumując dyskusję, Przewodniczący Rady poinformował, że budowa osiedla mieszkaniowego przy ul. Maków Polnych jest w zainteresowaniu Rady Osiedla. Jeśli chodzi o pozwolenia </w:t>
      </w:r>
      <w:r>
        <w:rPr>
          <w:rFonts w:ascii="Arial" w:hAnsi="Arial" w:cs="Arial"/>
          <w:sz w:val="22"/>
          <w:szCs w:val="22"/>
        </w:rPr>
        <w:br/>
        <w:t xml:space="preserve">na budowę czy użytkowanie, w tej kwestii odpowiadają Wydział Urbanistyki i Architektury oraz </w:t>
      </w:r>
      <w:r>
        <w:rPr>
          <w:rFonts w:ascii="Arial" w:hAnsi="Arial" w:cs="Arial"/>
          <w:sz w:val="22"/>
          <w:szCs w:val="22"/>
        </w:rPr>
        <w:lastRenderedPageBreak/>
        <w:t xml:space="preserve">Nadzór Budowlany. Obecne przepisy nie nakładają na dewelopera obowiązku budowy drogi dojazdowej. Może być to jedynie wynik wcześniejszych uzgodnień inwestora z miastem w tym przypadku z ZDM – mieszkanka poinformowała, że w projekcie jest zapis o wybudowaniu drogi. Przewodniczący Rady powiedział, że należy to wyjaśnić. </w:t>
      </w:r>
    </w:p>
    <w:p w:rsidR="00C1058F" w:rsidRDefault="00C1058F" w:rsidP="00614E0F">
      <w:pPr>
        <w:jc w:val="both"/>
        <w:rPr>
          <w:rFonts w:ascii="Arial" w:hAnsi="Arial" w:cs="Arial"/>
          <w:sz w:val="22"/>
          <w:szCs w:val="22"/>
        </w:rPr>
      </w:pPr>
      <w:r>
        <w:rPr>
          <w:rFonts w:ascii="Arial" w:hAnsi="Arial" w:cs="Arial"/>
          <w:sz w:val="22"/>
          <w:szCs w:val="22"/>
        </w:rPr>
        <w:t>Ustalono, że Rada Osiedla zajmie się sprawą uregulowania sprawy znaku drogowego, braku koszy na śmieci, wyjaśnienia legalności skrzynki na prąd oraz legalności parkujących betoniarek i wylewającego się z nich betonu.</w:t>
      </w:r>
    </w:p>
    <w:p w:rsidR="00C1058F" w:rsidRDefault="00C1058F" w:rsidP="00614E0F">
      <w:pPr>
        <w:jc w:val="both"/>
        <w:rPr>
          <w:rFonts w:ascii="Arial" w:hAnsi="Arial" w:cs="Arial"/>
          <w:sz w:val="22"/>
          <w:szCs w:val="22"/>
        </w:rPr>
      </w:pPr>
      <w:r>
        <w:rPr>
          <w:rFonts w:ascii="Arial" w:hAnsi="Arial" w:cs="Arial"/>
          <w:sz w:val="22"/>
          <w:szCs w:val="22"/>
        </w:rPr>
        <w:t>Przewodniczący Rady podziękował mieszkańcom za udział w sesji.</w:t>
      </w:r>
    </w:p>
    <w:p w:rsidR="00C1058F" w:rsidRDefault="00C1058F" w:rsidP="00614E0F">
      <w:pPr>
        <w:jc w:val="both"/>
        <w:rPr>
          <w:rFonts w:ascii="Arial" w:hAnsi="Arial" w:cs="Arial"/>
          <w:sz w:val="22"/>
          <w:szCs w:val="22"/>
        </w:rPr>
      </w:pPr>
    </w:p>
    <w:p w:rsidR="00C1058F" w:rsidRDefault="00C1058F" w:rsidP="0098474D">
      <w:pPr>
        <w:pStyle w:val="Akapitzlist"/>
        <w:tabs>
          <w:tab w:val="left" w:pos="360"/>
        </w:tabs>
        <w:ind w:left="0"/>
        <w:jc w:val="both"/>
        <w:rPr>
          <w:rFonts w:ascii="Arial" w:hAnsi="Arial" w:cs="Arial"/>
          <w:color w:val="000000"/>
          <w:sz w:val="22"/>
          <w:szCs w:val="22"/>
        </w:rPr>
      </w:pPr>
      <w:r>
        <w:rPr>
          <w:rFonts w:ascii="Arial" w:hAnsi="Arial" w:cs="Arial"/>
          <w:color w:val="000000"/>
          <w:sz w:val="22"/>
          <w:szCs w:val="22"/>
        </w:rPr>
        <w:t>O godz. 18:30 na sesję dotarł p. Jarosław Ciszak. Od tej pory w sesji uczestniczyło 14 radnych.</w:t>
      </w:r>
    </w:p>
    <w:p w:rsidR="00C1058F" w:rsidRPr="00023136" w:rsidRDefault="00C1058F" w:rsidP="00614E0F">
      <w:pPr>
        <w:jc w:val="both"/>
        <w:rPr>
          <w:rFonts w:ascii="Arial" w:hAnsi="Arial" w:cs="Arial"/>
          <w:sz w:val="22"/>
          <w:szCs w:val="22"/>
        </w:rPr>
      </w:pPr>
    </w:p>
    <w:p w:rsidR="00C1058F" w:rsidRPr="00036547" w:rsidRDefault="00C1058F" w:rsidP="00614E0F">
      <w:pPr>
        <w:pStyle w:val="Akapitzlist"/>
        <w:numPr>
          <w:ilvl w:val="0"/>
          <w:numId w:val="1"/>
        </w:numPr>
        <w:ind w:left="426" w:hanging="426"/>
        <w:jc w:val="both"/>
        <w:rPr>
          <w:rFonts w:ascii="Arial" w:hAnsi="Arial" w:cs="Arial"/>
          <w:b/>
          <w:bCs/>
          <w:sz w:val="22"/>
          <w:szCs w:val="22"/>
        </w:rPr>
      </w:pPr>
      <w:bookmarkStart w:id="0" w:name="_Hlk54508472"/>
      <w:r w:rsidRPr="00145F38">
        <w:rPr>
          <w:rFonts w:ascii="Arial" w:hAnsi="Arial" w:cs="Arial"/>
          <w:b/>
          <w:bCs/>
          <w:color w:val="000000"/>
          <w:sz w:val="22"/>
          <w:szCs w:val="22"/>
        </w:rPr>
        <w:t xml:space="preserve">Projekt uchwały w sprawie </w:t>
      </w:r>
      <w:r w:rsidRPr="00036547">
        <w:rPr>
          <w:rFonts w:ascii="Arial" w:hAnsi="Arial" w:cs="Arial"/>
          <w:b/>
          <w:bCs/>
          <w:sz w:val="22"/>
          <w:szCs w:val="22"/>
        </w:rPr>
        <w:t>zaopiniowania zmiany organizacji ruchu na skrzyżowaniu ulic:</w:t>
      </w:r>
      <w:r>
        <w:rPr>
          <w:rFonts w:ascii="Arial" w:hAnsi="Arial" w:cs="Arial"/>
          <w:b/>
          <w:bCs/>
          <w:sz w:val="22"/>
          <w:szCs w:val="22"/>
        </w:rPr>
        <w:t xml:space="preserve"> </w:t>
      </w:r>
      <w:r w:rsidRPr="00036547">
        <w:rPr>
          <w:rFonts w:ascii="Arial" w:hAnsi="Arial" w:cs="Arial"/>
          <w:b/>
          <w:bCs/>
          <w:sz w:val="22"/>
          <w:szCs w:val="22"/>
        </w:rPr>
        <w:t>Umultowska, Widłakowa i Zagajnikowa.</w:t>
      </w:r>
    </w:p>
    <w:p w:rsidR="004E736C" w:rsidRDefault="00C1058F" w:rsidP="00FE2BBE">
      <w:pPr>
        <w:jc w:val="both"/>
        <w:rPr>
          <w:rFonts w:ascii="Arial" w:hAnsi="Arial" w:cs="Arial"/>
          <w:sz w:val="22"/>
          <w:szCs w:val="22"/>
        </w:rPr>
      </w:pPr>
      <w:r>
        <w:rPr>
          <w:rFonts w:ascii="Arial" w:hAnsi="Arial" w:cs="Arial"/>
          <w:sz w:val="22"/>
          <w:szCs w:val="22"/>
        </w:rPr>
        <w:t>Radni zgłosili propozycję zmian do przesłanego projektu uchwały, które odczytał Przewodniczący Rady</w:t>
      </w:r>
      <w:r w:rsidR="004E736C">
        <w:rPr>
          <w:rFonts w:ascii="Arial" w:hAnsi="Arial" w:cs="Arial"/>
          <w:sz w:val="22"/>
          <w:szCs w:val="22"/>
        </w:rPr>
        <w:t>:</w:t>
      </w:r>
    </w:p>
    <w:p w:rsidR="004E736C" w:rsidRPr="00E56880" w:rsidRDefault="004E736C" w:rsidP="004E736C">
      <w:pPr>
        <w:pStyle w:val="Tekstpodstawowy"/>
        <w:numPr>
          <w:ilvl w:val="0"/>
          <w:numId w:val="17"/>
        </w:numPr>
        <w:suppressAutoHyphens w:val="0"/>
        <w:rPr>
          <w:rFonts w:ascii="Arial" w:hAnsi="Arial" w:cs="Arial"/>
          <w:sz w:val="22"/>
          <w:szCs w:val="22"/>
        </w:rPr>
      </w:pPr>
      <w:r w:rsidRPr="00E56880">
        <w:rPr>
          <w:rFonts w:ascii="Arial" w:hAnsi="Arial" w:cs="Arial"/>
          <w:sz w:val="22"/>
          <w:szCs w:val="22"/>
        </w:rPr>
        <w:t>Pozostawienie ruchu dwukierunkowego na ul. Mleczowej.</w:t>
      </w:r>
    </w:p>
    <w:p w:rsidR="004E736C" w:rsidRPr="00E56880" w:rsidRDefault="004E736C" w:rsidP="004E736C">
      <w:pPr>
        <w:pStyle w:val="Tekstpodstawowy"/>
        <w:numPr>
          <w:ilvl w:val="0"/>
          <w:numId w:val="17"/>
        </w:numPr>
        <w:suppressAutoHyphens w:val="0"/>
        <w:rPr>
          <w:rFonts w:ascii="Arial" w:hAnsi="Arial" w:cs="Arial"/>
          <w:sz w:val="22"/>
          <w:szCs w:val="22"/>
        </w:rPr>
      </w:pPr>
      <w:r w:rsidRPr="00E56880">
        <w:rPr>
          <w:rFonts w:ascii="Arial" w:hAnsi="Arial" w:cs="Arial"/>
          <w:sz w:val="22"/>
          <w:szCs w:val="22"/>
        </w:rPr>
        <w:t>Zastosowanie linii jednostronnie przekraczalnej na południowym wlocie z ul. Umultowskiej w taki sposób, aby uniemożliwić skręt w lewo z ul. Umultowskiej w</w:t>
      </w:r>
      <w:r>
        <w:rPr>
          <w:rFonts w:ascii="Arial" w:hAnsi="Arial" w:cs="Arial"/>
          <w:sz w:val="22"/>
          <w:szCs w:val="22"/>
        </w:rPr>
        <w:t> </w:t>
      </w:r>
      <w:r w:rsidRPr="00E56880">
        <w:rPr>
          <w:rFonts w:ascii="Arial" w:hAnsi="Arial" w:cs="Arial"/>
          <w:sz w:val="22"/>
          <w:szCs w:val="22"/>
        </w:rPr>
        <w:t>drogę wewnętrzną między ul. Mleczową a ul. Umultowską (zwaną dalej przedłużeniem ul. Widłakowej) bez wjazdu na rondo.</w:t>
      </w:r>
    </w:p>
    <w:p w:rsidR="004E736C" w:rsidRPr="00E56880" w:rsidRDefault="004E736C" w:rsidP="004E736C">
      <w:pPr>
        <w:pStyle w:val="Tekstpodstawowy"/>
        <w:numPr>
          <w:ilvl w:val="0"/>
          <w:numId w:val="17"/>
        </w:numPr>
        <w:suppressAutoHyphens w:val="0"/>
        <w:rPr>
          <w:rFonts w:ascii="Arial" w:hAnsi="Arial" w:cs="Arial"/>
          <w:sz w:val="22"/>
          <w:szCs w:val="22"/>
        </w:rPr>
      </w:pPr>
      <w:r w:rsidRPr="00E56880">
        <w:rPr>
          <w:rFonts w:ascii="Arial" w:hAnsi="Arial" w:cs="Arial"/>
          <w:sz w:val="22"/>
          <w:szCs w:val="22"/>
        </w:rPr>
        <w:t>Umożliwienie ruchu dwukierunkowego na przedłużeniu ul. Widłakowej tylko dla małych pojazdów o maksymalnej długości całkowitej 5m i maksymalnej szerokości 2m. Jako</w:t>
      </w:r>
      <w:r>
        <w:rPr>
          <w:rFonts w:ascii="Arial" w:hAnsi="Arial" w:cs="Arial"/>
          <w:sz w:val="22"/>
          <w:szCs w:val="22"/>
        </w:rPr>
        <w:t> </w:t>
      </w:r>
      <w:r w:rsidRPr="00E56880">
        <w:rPr>
          <w:rFonts w:ascii="Arial" w:hAnsi="Arial" w:cs="Arial"/>
          <w:sz w:val="22"/>
          <w:szCs w:val="22"/>
        </w:rPr>
        <w:t>oznakowanie pionowe na tym odcinku proponuje się dodać do znaków D-3 i B-2 tabliczkę z informacją „Dotyczy pojazdów o długości całkowitej ponad 5m i szerokości ponad 2m”. Alternatywnie można zrezygnować ze znaku D-3, a zamiast znaku B-2 od</w:t>
      </w:r>
      <w:r w:rsidR="00FA72E1">
        <w:rPr>
          <w:rFonts w:ascii="Arial" w:hAnsi="Arial" w:cs="Arial"/>
          <w:sz w:val="22"/>
          <w:szCs w:val="22"/>
        </w:rPr>
        <w:t> </w:t>
      </w:r>
      <w:r w:rsidRPr="00E56880">
        <w:rPr>
          <w:rFonts w:ascii="Arial" w:hAnsi="Arial" w:cs="Arial"/>
          <w:sz w:val="22"/>
          <w:szCs w:val="22"/>
        </w:rPr>
        <w:t>strony ul. Mleczowej ustawić znak B-17 (do 5m) i opcjonalnie znak B-15 (do 2m). W ten sposób większe pojazdy nie mogłyby się poruszać po przedłużeniu ul. Widłakowej w</w:t>
      </w:r>
      <w:r>
        <w:rPr>
          <w:rFonts w:ascii="Arial" w:hAnsi="Arial" w:cs="Arial"/>
          <w:sz w:val="22"/>
          <w:szCs w:val="22"/>
        </w:rPr>
        <w:t> </w:t>
      </w:r>
      <w:r w:rsidRPr="00E56880">
        <w:rPr>
          <w:rFonts w:ascii="Arial" w:hAnsi="Arial" w:cs="Arial"/>
          <w:sz w:val="22"/>
          <w:szCs w:val="22"/>
        </w:rPr>
        <w:t>kierunku ronda.</w:t>
      </w:r>
    </w:p>
    <w:p w:rsidR="004E736C" w:rsidRPr="00E56880" w:rsidRDefault="004E736C" w:rsidP="004E736C">
      <w:pPr>
        <w:pStyle w:val="Tekstpodstawowy"/>
        <w:numPr>
          <w:ilvl w:val="0"/>
          <w:numId w:val="17"/>
        </w:numPr>
        <w:suppressAutoHyphens w:val="0"/>
        <w:rPr>
          <w:rFonts w:ascii="Arial" w:hAnsi="Arial" w:cs="Arial"/>
          <w:sz w:val="22"/>
          <w:szCs w:val="22"/>
        </w:rPr>
      </w:pPr>
      <w:r w:rsidRPr="00E56880">
        <w:rPr>
          <w:rFonts w:ascii="Arial" w:hAnsi="Arial" w:cs="Arial"/>
          <w:sz w:val="22"/>
          <w:szCs w:val="22"/>
        </w:rPr>
        <w:t>Zmniejszenie wysepki z prefabrykatów na południowym wlocie z ul. Umultowskiej z</w:t>
      </w:r>
      <w:r>
        <w:rPr>
          <w:rFonts w:ascii="Arial" w:hAnsi="Arial" w:cs="Arial"/>
          <w:sz w:val="22"/>
          <w:szCs w:val="22"/>
        </w:rPr>
        <w:t> </w:t>
      </w:r>
      <w:r w:rsidRPr="00E56880">
        <w:rPr>
          <w:rFonts w:ascii="Arial" w:hAnsi="Arial" w:cs="Arial"/>
          <w:sz w:val="22"/>
          <w:szCs w:val="22"/>
        </w:rPr>
        <w:t>rozmiaru 3x2 na 2x2.</w:t>
      </w:r>
    </w:p>
    <w:p w:rsidR="004E736C" w:rsidRPr="00E56880" w:rsidRDefault="004E736C" w:rsidP="004E736C">
      <w:pPr>
        <w:pStyle w:val="Tekstpodstawowy"/>
        <w:numPr>
          <w:ilvl w:val="0"/>
          <w:numId w:val="17"/>
        </w:numPr>
        <w:suppressAutoHyphens w:val="0"/>
        <w:rPr>
          <w:rFonts w:ascii="Arial" w:hAnsi="Arial" w:cs="Arial"/>
          <w:sz w:val="22"/>
          <w:szCs w:val="22"/>
        </w:rPr>
      </w:pPr>
      <w:r w:rsidRPr="00E56880">
        <w:rPr>
          <w:rFonts w:ascii="Arial" w:hAnsi="Arial" w:cs="Arial"/>
          <w:sz w:val="22"/>
          <w:szCs w:val="22"/>
        </w:rPr>
        <w:t>Nie wyznaczanie dodatkowych miejsc parkingowych na przedłużeniu ul. Widłakowej.</w:t>
      </w:r>
    </w:p>
    <w:p w:rsidR="004E736C" w:rsidRDefault="004E736C" w:rsidP="004E736C">
      <w:pPr>
        <w:jc w:val="both"/>
        <w:rPr>
          <w:rFonts w:ascii="Arial" w:hAnsi="Arial" w:cs="Arial"/>
          <w:sz w:val="22"/>
          <w:szCs w:val="22"/>
        </w:rPr>
      </w:pPr>
    </w:p>
    <w:p w:rsidR="004E736C" w:rsidRPr="007C4DEF" w:rsidRDefault="004E736C" w:rsidP="004E736C">
      <w:pPr>
        <w:tabs>
          <w:tab w:val="left" w:leader="dot" w:pos="8505"/>
        </w:tabs>
        <w:jc w:val="both"/>
        <w:rPr>
          <w:rFonts w:ascii="Arial" w:hAnsi="Arial" w:cs="Arial"/>
          <w:bCs/>
          <w:sz w:val="22"/>
          <w:szCs w:val="22"/>
        </w:rPr>
      </w:pPr>
      <w:r w:rsidRPr="007C4DEF">
        <w:rPr>
          <w:rFonts w:ascii="Arial" w:hAnsi="Arial" w:cs="Arial"/>
          <w:bCs/>
          <w:sz w:val="22"/>
          <w:szCs w:val="22"/>
        </w:rPr>
        <w:t>Według Rady Osiedla rondo na tym skrzyżowaniu stanowić będzie najbardziej intuicyjną organizację ruchu i przyczyni się do znaczącej poprawy bezpieczeństwa przejazdu. Rada Osiedla uważa także, że pozostawienie ruchu dwukierunkowego wokół skweru im ks. Marszałka jest istotne dla wygodnego poruszania się po tych drogach przez mieszkańców. Mając na uwadze świadomość, że układ przedłużenia ul. Widłakowej może uniemożliwiać wjazd na rondo z tego odcinka większym pojazdom (śmieciarkom, ciężarówkom, busom, wozom straży pożarnej itp.), Rada Osiedla uważa, że tylko tych pojazdów powinny dotyczyć ograniczenia poruszania się po przedłużeniu ul. Widłakowej. W opinii Rady Osiedla przedstawiony w uchwale sposób organizacji ruchu jest możliwy do realizacji ze względu na niski ruch pojazdów w tym rejonie.</w:t>
      </w:r>
    </w:p>
    <w:p w:rsidR="004E736C" w:rsidRDefault="004E736C" w:rsidP="00FE2BBE">
      <w:pPr>
        <w:jc w:val="both"/>
        <w:rPr>
          <w:rFonts w:ascii="Arial" w:hAnsi="Arial" w:cs="Arial"/>
          <w:sz w:val="22"/>
          <w:szCs w:val="22"/>
        </w:rPr>
      </w:pPr>
    </w:p>
    <w:p w:rsidR="00C1058F" w:rsidRDefault="00C1058F" w:rsidP="00FE2BBE">
      <w:pPr>
        <w:jc w:val="both"/>
        <w:rPr>
          <w:rFonts w:ascii="Arial" w:hAnsi="Arial" w:cs="Arial"/>
          <w:sz w:val="22"/>
          <w:szCs w:val="22"/>
        </w:rPr>
      </w:pPr>
      <w:r>
        <w:rPr>
          <w:rFonts w:ascii="Arial" w:hAnsi="Arial" w:cs="Arial"/>
          <w:sz w:val="22"/>
          <w:szCs w:val="22"/>
        </w:rPr>
        <w:t>Po odczytaniu zmian, Przewodniczący Rady poddał poprawkę pod głosowanie.</w:t>
      </w:r>
    </w:p>
    <w:p w:rsidR="00C1058F" w:rsidRPr="00023136" w:rsidRDefault="00C1058F" w:rsidP="0098474D">
      <w:pPr>
        <w:jc w:val="both"/>
        <w:rPr>
          <w:rFonts w:ascii="Arial" w:hAnsi="Arial" w:cs="Arial"/>
          <w:bCs/>
          <w:sz w:val="22"/>
          <w:szCs w:val="22"/>
        </w:rPr>
      </w:pPr>
      <w:bookmarkStart w:id="1" w:name="_Hlk68695841"/>
      <w:r>
        <w:rPr>
          <w:rFonts w:ascii="Arial" w:hAnsi="Arial" w:cs="Arial"/>
          <w:bCs/>
          <w:sz w:val="22"/>
          <w:szCs w:val="22"/>
        </w:rPr>
        <w:t>W głosowaniu wzięło udział 14</w:t>
      </w:r>
      <w:r w:rsidRPr="00023136">
        <w:rPr>
          <w:rFonts w:ascii="Arial" w:hAnsi="Arial" w:cs="Arial"/>
          <w:bCs/>
          <w:sz w:val="22"/>
          <w:szCs w:val="22"/>
        </w:rPr>
        <w:t xml:space="preserve"> radnych. Wyniki:</w:t>
      </w:r>
    </w:p>
    <w:p w:rsidR="00C1058F" w:rsidRPr="00023136" w:rsidRDefault="00C1058F" w:rsidP="0098474D">
      <w:pPr>
        <w:suppressAutoHyphens/>
        <w:jc w:val="both"/>
        <w:rPr>
          <w:rFonts w:ascii="Arial" w:hAnsi="Arial" w:cs="Arial"/>
          <w:bCs/>
          <w:sz w:val="22"/>
          <w:szCs w:val="22"/>
        </w:rPr>
      </w:pPr>
      <w:r>
        <w:rPr>
          <w:rFonts w:ascii="Arial" w:hAnsi="Arial" w:cs="Arial"/>
          <w:bCs/>
          <w:sz w:val="22"/>
          <w:szCs w:val="22"/>
        </w:rPr>
        <w:t>- za – 11</w:t>
      </w:r>
      <w:r w:rsidRPr="00023136">
        <w:rPr>
          <w:rFonts w:ascii="Arial" w:hAnsi="Arial" w:cs="Arial"/>
          <w:bCs/>
          <w:sz w:val="22"/>
          <w:szCs w:val="22"/>
        </w:rPr>
        <w:t>,</w:t>
      </w:r>
    </w:p>
    <w:p w:rsidR="00C1058F" w:rsidRPr="00023136" w:rsidRDefault="00C1058F" w:rsidP="0098474D">
      <w:pPr>
        <w:suppressAutoHyphens/>
        <w:jc w:val="both"/>
        <w:rPr>
          <w:rFonts w:ascii="Arial" w:hAnsi="Arial" w:cs="Arial"/>
          <w:bCs/>
          <w:sz w:val="22"/>
          <w:szCs w:val="22"/>
        </w:rPr>
      </w:pPr>
      <w:r w:rsidRPr="00023136">
        <w:rPr>
          <w:rFonts w:ascii="Arial" w:hAnsi="Arial" w:cs="Arial"/>
          <w:bCs/>
          <w:sz w:val="22"/>
          <w:szCs w:val="22"/>
        </w:rPr>
        <w:t xml:space="preserve">- przeciw – </w:t>
      </w:r>
      <w:r>
        <w:rPr>
          <w:rFonts w:ascii="Arial" w:hAnsi="Arial" w:cs="Arial"/>
          <w:bCs/>
          <w:sz w:val="22"/>
          <w:szCs w:val="22"/>
        </w:rPr>
        <w:t>2</w:t>
      </w:r>
      <w:r w:rsidRPr="00023136">
        <w:rPr>
          <w:rFonts w:ascii="Arial" w:hAnsi="Arial" w:cs="Arial"/>
          <w:bCs/>
          <w:sz w:val="22"/>
          <w:szCs w:val="22"/>
        </w:rPr>
        <w:t>,</w:t>
      </w:r>
    </w:p>
    <w:p w:rsidR="00C1058F" w:rsidRDefault="00C1058F" w:rsidP="0098474D">
      <w:pPr>
        <w:suppressAutoHyphens/>
        <w:jc w:val="both"/>
        <w:rPr>
          <w:rFonts w:ascii="Arial" w:hAnsi="Arial" w:cs="Arial"/>
          <w:bCs/>
          <w:sz w:val="22"/>
          <w:szCs w:val="22"/>
        </w:rPr>
      </w:pPr>
      <w:r w:rsidRPr="00023136">
        <w:rPr>
          <w:rFonts w:ascii="Arial" w:hAnsi="Arial" w:cs="Arial"/>
          <w:bCs/>
          <w:sz w:val="22"/>
          <w:szCs w:val="22"/>
        </w:rPr>
        <w:t xml:space="preserve">- wstrzymało się – </w:t>
      </w:r>
      <w:r>
        <w:rPr>
          <w:rFonts w:ascii="Arial" w:hAnsi="Arial" w:cs="Arial"/>
          <w:bCs/>
          <w:sz w:val="22"/>
          <w:szCs w:val="22"/>
        </w:rPr>
        <w:t>1</w:t>
      </w:r>
      <w:r w:rsidRPr="00023136">
        <w:rPr>
          <w:rFonts w:ascii="Arial" w:hAnsi="Arial" w:cs="Arial"/>
          <w:bCs/>
          <w:sz w:val="22"/>
          <w:szCs w:val="22"/>
        </w:rPr>
        <w:t>.</w:t>
      </w:r>
    </w:p>
    <w:p w:rsidR="00C1058F" w:rsidRDefault="00C1058F" w:rsidP="0098474D">
      <w:pPr>
        <w:suppressAutoHyphens/>
        <w:jc w:val="both"/>
        <w:rPr>
          <w:rFonts w:ascii="Arial" w:hAnsi="Arial" w:cs="Arial"/>
          <w:bCs/>
          <w:sz w:val="22"/>
          <w:szCs w:val="22"/>
        </w:rPr>
      </w:pPr>
      <w:r>
        <w:rPr>
          <w:rFonts w:ascii="Arial" w:hAnsi="Arial" w:cs="Arial"/>
          <w:bCs/>
          <w:sz w:val="22"/>
          <w:szCs w:val="22"/>
        </w:rPr>
        <w:t>Poprawka została uwzględniona.</w:t>
      </w:r>
    </w:p>
    <w:bookmarkEnd w:id="1"/>
    <w:p w:rsidR="00C1058F" w:rsidRPr="0098474D" w:rsidRDefault="00C1058F" w:rsidP="0098474D">
      <w:pPr>
        <w:suppressAutoHyphens/>
        <w:jc w:val="both"/>
        <w:rPr>
          <w:rFonts w:ascii="Arial" w:hAnsi="Arial" w:cs="Arial"/>
          <w:bCs/>
          <w:sz w:val="22"/>
          <w:szCs w:val="22"/>
        </w:rPr>
      </w:pPr>
    </w:p>
    <w:p w:rsidR="00C1058F" w:rsidRPr="00FE2BBE" w:rsidRDefault="00C1058F" w:rsidP="00FE2BBE">
      <w:pPr>
        <w:jc w:val="both"/>
        <w:rPr>
          <w:rFonts w:ascii="Arial" w:hAnsi="Arial" w:cs="Arial"/>
          <w:sz w:val="22"/>
          <w:szCs w:val="22"/>
        </w:rPr>
      </w:pPr>
      <w:r w:rsidRPr="00FE2BBE">
        <w:rPr>
          <w:rFonts w:ascii="Arial" w:hAnsi="Arial" w:cs="Arial"/>
          <w:sz w:val="22"/>
          <w:szCs w:val="22"/>
        </w:rPr>
        <w:t>Przewodniczący Rady odczytał projekt uchwały</w:t>
      </w:r>
      <w:bookmarkStart w:id="2" w:name="_Hlk56420891"/>
      <w:r>
        <w:rPr>
          <w:rFonts w:ascii="Arial" w:hAnsi="Arial" w:cs="Arial"/>
          <w:sz w:val="22"/>
          <w:szCs w:val="22"/>
        </w:rPr>
        <w:t xml:space="preserve"> i zarządził </w:t>
      </w:r>
      <w:r w:rsidRPr="00FE2BBE">
        <w:rPr>
          <w:rFonts w:ascii="Arial" w:hAnsi="Arial" w:cs="Arial"/>
          <w:sz w:val="22"/>
          <w:szCs w:val="22"/>
        </w:rPr>
        <w:t>głosowanie.</w:t>
      </w:r>
    </w:p>
    <w:p w:rsidR="00C1058F" w:rsidRPr="00023136" w:rsidRDefault="00C1058F" w:rsidP="008247D4">
      <w:pPr>
        <w:jc w:val="both"/>
        <w:rPr>
          <w:rFonts w:ascii="Arial" w:hAnsi="Arial" w:cs="Arial"/>
          <w:bCs/>
          <w:sz w:val="22"/>
          <w:szCs w:val="22"/>
        </w:rPr>
      </w:pPr>
      <w:bookmarkStart w:id="3" w:name="_Hlk52810859"/>
      <w:r>
        <w:rPr>
          <w:rFonts w:ascii="Arial" w:hAnsi="Arial" w:cs="Arial"/>
          <w:bCs/>
          <w:sz w:val="22"/>
          <w:szCs w:val="22"/>
        </w:rPr>
        <w:t>W głosowaniu wzięło udział 14</w:t>
      </w:r>
      <w:r w:rsidRPr="00023136">
        <w:rPr>
          <w:rFonts w:ascii="Arial" w:hAnsi="Arial" w:cs="Arial"/>
          <w:bCs/>
          <w:sz w:val="22"/>
          <w:szCs w:val="22"/>
        </w:rPr>
        <w:t xml:space="preserve"> radnych. Wyniki:</w:t>
      </w:r>
    </w:p>
    <w:p w:rsidR="00C1058F" w:rsidRPr="00023136" w:rsidRDefault="00C1058F" w:rsidP="008247D4">
      <w:pPr>
        <w:suppressAutoHyphens/>
        <w:jc w:val="both"/>
        <w:rPr>
          <w:rFonts w:ascii="Arial" w:hAnsi="Arial" w:cs="Arial"/>
          <w:bCs/>
          <w:sz w:val="22"/>
          <w:szCs w:val="22"/>
        </w:rPr>
      </w:pPr>
      <w:r>
        <w:rPr>
          <w:rFonts w:ascii="Arial" w:hAnsi="Arial" w:cs="Arial"/>
          <w:bCs/>
          <w:sz w:val="22"/>
          <w:szCs w:val="22"/>
        </w:rPr>
        <w:t>- za – 12</w:t>
      </w:r>
      <w:r w:rsidRPr="00023136">
        <w:rPr>
          <w:rFonts w:ascii="Arial" w:hAnsi="Arial" w:cs="Arial"/>
          <w:bCs/>
          <w:sz w:val="22"/>
          <w:szCs w:val="22"/>
        </w:rPr>
        <w:t>,</w:t>
      </w:r>
    </w:p>
    <w:p w:rsidR="00C1058F" w:rsidRPr="00023136" w:rsidRDefault="00C1058F" w:rsidP="008247D4">
      <w:pPr>
        <w:suppressAutoHyphens/>
        <w:jc w:val="both"/>
        <w:rPr>
          <w:rFonts w:ascii="Arial" w:hAnsi="Arial" w:cs="Arial"/>
          <w:bCs/>
          <w:sz w:val="22"/>
          <w:szCs w:val="22"/>
        </w:rPr>
      </w:pPr>
      <w:r w:rsidRPr="00023136">
        <w:rPr>
          <w:rFonts w:ascii="Arial" w:hAnsi="Arial" w:cs="Arial"/>
          <w:bCs/>
          <w:sz w:val="22"/>
          <w:szCs w:val="22"/>
        </w:rPr>
        <w:t>- przeciw – 0,</w:t>
      </w:r>
    </w:p>
    <w:p w:rsidR="00C1058F" w:rsidRPr="00023136" w:rsidRDefault="00C1058F" w:rsidP="008247D4">
      <w:pPr>
        <w:suppressAutoHyphens/>
        <w:jc w:val="both"/>
        <w:rPr>
          <w:rFonts w:ascii="Arial" w:hAnsi="Arial" w:cs="Arial"/>
          <w:bCs/>
          <w:sz w:val="22"/>
          <w:szCs w:val="22"/>
        </w:rPr>
      </w:pPr>
      <w:r w:rsidRPr="00023136">
        <w:rPr>
          <w:rFonts w:ascii="Arial" w:hAnsi="Arial" w:cs="Arial"/>
          <w:bCs/>
          <w:sz w:val="22"/>
          <w:szCs w:val="22"/>
        </w:rPr>
        <w:t xml:space="preserve">- wstrzymało się – </w:t>
      </w:r>
      <w:r>
        <w:rPr>
          <w:rFonts w:ascii="Arial" w:hAnsi="Arial" w:cs="Arial"/>
          <w:bCs/>
          <w:sz w:val="22"/>
          <w:szCs w:val="22"/>
        </w:rPr>
        <w:t>2</w:t>
      </w:r>
      <w:r w:rsidRPr="00023136">
        <w:rPr>
          <w:rFonts w:ascii="Arial" w:hAnsi="Arial" w:cs="Arial"/>
          <w:bCs/>
          <w:sz w:val="22"/>
          <w:szCs w:val="22"/>
        </w:rPr>
        <w:t>.</w:t>
      </w:r>
    </w:p>
    <w:bookmarkEnd w:id="3"/>
    <w:p w:rsidR="00C1058F" w:rsidRDefault="00C1058F" w:rsidP="008247D4">
      <w:pPr>
        <w:jc w:val="both"/>
        <w:rPr>
          <w:rFonts w:ascii="Arial" w:hAnsi="Arial" w:cs="Arial"/>
          <w:sz w:val="22"/>
          <w:szCs w:val="22"/>
        </w:rPr>
      </w:pPr>
      <w:r w:rsidRPr="00023136">
        <w:rPr>
          <w:rFonts w:ascii="Arial" w:hAnsi="Arial" w:cs="Arial"/>
          <w:sz w:val="22"/>
          <w:szCs w:val="22"/>
        </w:rPr>
        <w:t xml:space="preserve">Uchwała nr </w:t>
      </w:r>
      <w:r w:rsidRPr="00023136">
        <w:rPr>
          <w:rFonts w:ascii="Arial" w:hAnsi="Arial" w:cs="Arial"/>
          <w:b/>
          <w:sz w:val="22"/>
          <w:szCs w:val="22"/>
        </w:rPr>
        <w:t>X</w:t>
      </w:r>
      <w:r>
        <w:rPr>
          <w:rFonts w:ascii="Arial" w:hAnsi="Arial" w:cs="Arial"/>
          <w:b/>
          <w:sz w:val="22"/>
          <w:szCs w:val="22"/>
        </w:rPr>
        <w:t>X</w:t>
      </w:r>
      <w:r w:rsidRPr="00023136">
        <w:rPr>
          <w:rFonts w:ascii="Arial" w:hAnsi="Arial" w:cs="Arial"/>
          <w:b/>
          <w:sz w:val="22"/>
          <w:szCs w:val="22"/>
        </w:rPr>
        <w:t>/</w:t>
      </w:r>
      <w:r>
        <w:rPr>
          <w:rFonts w:ascii="Arial" w:hAnsi="Arial" w:cs="Arial"/>
          <w:b/>
          <w:sz w:val="22"/>
          <w:szCs w:val="22"/>
        </w:rPr>
        <w:t>70</w:t>
      </w:r>
      <w:r w:rsidRPr="00023136">
        <w:rPr>
          <w:rFonts w:ascii="Arial" w:hAnsi="Arial" w:cs="Arial"/>
          <w:b/>
          <w:sz w:val="22"/>
          <w:szCs w:val="22"/>
        </w:rPr>
        <w:t>/VIII/202</w:t>
      </w:r>
      <w:r>
        <w:rPr>
          <w:rFonts w:ascii="Arial" w:hAnsi="Arial" w:cs="Arial"/>
          <w:b/>
          <w:sz w:val="22"/>
          <w:szCs w:val="22"/>
        </w:rPr>
        <w:t>1</w:t>
      </w:r>
      <w:r w:rsidRPr="00023136">
        <w:rPr>
          <w:rFonts w:ascii="Arial" w:hAnsi="Arial" w:cs="Arial"/>
          <w:sz w:val="22"/>
          <w:szCs w:val="22"/>
        </w:rPr>
        <w:t xml:space="preserve"> stanowi </w:t>
      </w:r>
      <w:r w:rsidRPr="00023136">
        <w:rPr>
          <w:rFonts w:ascii="Arial" w:hAnsi="Arial" w:cs="Arial"/>
          <w:sz w:val="22"/>
          <w:szCs w:val="22"/>
          <w:highlight w:val="lightGray"/>
        </w:rPr>
        <w:t>załącznik nr 4</w:t>
      </w:r>
      <w:r w:rsidRPr="00023136">
        <w:rPr>
          <w:rFonts w:ascii="Arial" w:hAnsi="Arial" w:cs="Arial"/>
          <w:sz w:val="22"/>
          <w:szCs w:val="22"/>
        </w:rPr>
        <w:t xml:space="preserve"> do protokołu</w:t>
      </w:r>
      <w:bookmarkEnd w:id="2"/>
      <w:r w:rsidRPr="00023136">
        <w:rPr>
          <w:rFonts w:ascii="Arial" w:hAnsi="Arial" w:cs="Arial"/>
          <w:sz w:val="22"/>
          <w:szCs w:val="22"/>
        </w:rPr>
        <w:t>.</w:t>
      </w:r>
    </w:p>
    <w:p w:rsidR="00C1058F" w:rsidRDefault="00C1058F" w:rsidP="008247D4">
      <w:pPr>
        <w:jc w:val="both"/>
        <w:rPr>
          <w:rFonts w:ascii="Arial" w:hAnsi="Arial" w:cs="Arial"/>
          <w:sz w:val="22"/>
          <w:szCs w:val="22"/>
        </w:rPr>
      </w:pPr>
    </w:p>
    <w:p w:rsidR="00126148" w:rsidRDefault="00126148" w:rsidP="008247D4">
      <w:pPr>
        <w:jc w:val="both"/>
        <w:rPr>
          <w:rFonts w:ascii="Arial" w:hAnsi="Arial" w:cs="Arial"/>
          <w:sz w:val="22"/>
          <w:szCs w:val="22"/>
        </w:rPr>
      </w:pPr>
    </w:p>
    <w:p w:rsidR="00C1058F" w:rsidRPr="00F0673E" w:rsidRDefault="00C1058F" w:rsidP="00FD653E">
      <w:pPr>
        <w:pStyle w:val="Akapitzlist"/>
        <w:numPr>
          <w:ilvl w:val="0"/>
          <w:numId w:val="1"/>
        </w:numPr>
        <w:ind w:left="426" w:hanging="426"/>
        <w:jc w:val="both"/>
        <w:rPr>
          <w:rFonts w:ascii="Arial" w:hAnsi="Arial" w:cs="Arial"/>
          <w:b/>
          <w:bCs/>
          <w:sz w:val="22"/>
          <w:szCs w:val="22"/>
        </w:rPr>
      </w:pPr>
      <w:r w:rsidRPr="00F0673E">
        <w:rPr>
          <w:rFonts w:ascii="Arial" w:hAnsi="Arial" w:cs="Arial"/>
          <w:b/>
          <w:bCs/>
          <w:color w:val="000000"/>
          <w:sz w:val="22"/>
          <w:szCs w:val="22"/>
        </w:rPr>
        <w:lastRenderedPageBreak/>
        <w:t xml:space="preserve">Projekt uchwały w sprawie </w:t>
      </w:r>
      <w:r w:rsidRPr="00F0673E">
        <w:rPr>
          <w:rFonts w:ascii="Arial" w:hAnsi="Arial" w:cs="Arial"/>
          <w:b/>
          <w:bCs/>
          <w:sz w:val="22"/>
          <w:szCs w:val="22"/>
        </w:rPr>
        <w:t xml:space="preserve">wniosku </w:t>
      </w:r>
      <w:r w:rsidRPr="00036547">
        <w:rPr>
          <w:rFonts w:ascii="Arial" w:hAnsi="Arial" w:cs="Arial"/>
          <w:b/>
          <w:bCs/>
          <w:sz w:val="22"/>
          <w:szCs w:val="22"/>
        </w:rPr>
        <w:t xml:space="preserve">do </w:t>
      </w:r>
      <w:r w:rsidRPr="00036547">
        <w:rPr>
          <w:rFonts w:ascii="Arial" w:hAnsi="Arial"/>
          <w:b/>
          <w:bCs/>
          <w:sz w:val="22"/>
          <w:szCs w:val="22"/>
        </w:rPr>
        <w:t>Zarządu Dróg Miejskich</w:t>
      </w:r>
      <w:r w:rsidRPr="00F0673E">
        <w:rPr>
          <w:rFonts w:ascii="Arial" w:hAnsi="Arial" w:cs="Arial"/>
          <w:b/>
          <w:bCs/>
          <w:sz w:val="22"/>
          <w:szCs w:val="22"/>
        </w:rPr>
        <w:t xml:space="preserve"> o dokonanie zmian w</w:t>
      </w:r>
      <w:r>
        <w:rPr>
          <w:rFonts w:ascii="Arial" w:hAnsi="Arial" w:cs="Arial"/>
          <w:b/>
          <w:bCs/>
          <w:sz w:val="22"/>
          <w:szCs w:val="22"/>
        </w:rPr>
        <w:t> </w:t>
      </w:r>
      <w:r w:rsidRPr="00F0673E">
        <w:rPr>
          <w:rFonts w:ascii="Arial" w:hAnsi="Arial" w:cs="Arial"/>
          <w:b/>
          <w:bCs/>
          <w:sz w:val="22"/>
          <w:szCs w:val="22"/>
        </w:rPr>
        <w:t>planie finansowym na 2021 rok.</w:t>
      </w:r>
    </w:p>
    <w:p w:rsidR="00C1058F" w:rsidRDefault="00C1058F" w:rsidP="00145F38">
      <w:pPr>
        <w:jc w:val="both"/>
        <w:rPr>
          <w:rFonts w:ascii="Arial" w:hAnsi="Arial" w:cs="Arial"/>
          <w:sz w:val="22"/>
          <w:szCs w:val="22"/>
        </w:rPr>
      </w:pPr>
      <w:r w:rsidRPr="00FE2BBE">
        <w:rPr>
          <w:rFonts w:ascii="Arial" w:hAnsi="Arial" w:cs="Arial"/>
          <w:sz w:val="22"/>
          <w:szCs w:val="22"/>
        </w:rPr>
        <w:t xml:space="preserve">Przewodniczący </w:t>
      </w:r>
      <w:r>
        <w:rPr>
          <w:rFonts w:ascii="Arial" w:hAnsi="Arial" w:cs="Arial"/>
          <w:sz w:val="22"/>
          <w:szCs w:val="22"/>
        </w:rPr>
        <w:t>Zarządu poinformował, że ze względu na negatywne zaopiniowanie przez ZDM zadania „Zakup i montaż ławek”, na które Osiedle przeznaczyło 10.000 zł, proponuje dołożenie tej kwoty do zadania realizowanego przez ZDM „Remont chodnika i barierki zabezpieczającej wzdłuż ul. Naramowickiej”.</w:t>
      </w:r>
    </w:p>
    <w:p w:rsidR="00C1058F" w:rsidRDefault="00C1058F" w:rsidP="00635A93">
      <w:pPr>
        <w:jc w:val="both"/>
        <w:rPr>
          <w:rFonts w:ascii="Arial" w:hAnsi="Arial" w:cs="Arial"/>
          <w:bCs/>
          <w:sz w:val="22"/>
          <w:szCs w:val="22"/>
        </w:rPr>
      </w:pPr>
      <w:r>
        <w:rPr>
          <w:rFonts w:ascii="Arial" w:hAnsi="Arial" w:cs="Arial"/>
          <w:sz w:val="22"/>
          <w:szCs w:val="22"/>
        </w:rPr>
        <w:t>Radni zaproponowali zgłoszenie lokalizacji ławek i ponowne wystąpienie do ZDM z wnioskiem o przyjęcie zadania. Przewodniczący Zarządu zgłosił autopoprawką zmianę treści uchwały rezygnując z przeznaczenia środków na remont chodnika wzdłuż ul. Naramowickiej na „Zakup i montaż ławek w lokalizacji wskazanej przez Osiedle”.</w:t>
      </w:r>
    </w:p>
    <w:p w:rsidR="00C1058F" w:rsidRDefault="00C1058F" w:rsidP="009A4D85">
      <w:pPr>
        <w:suppressAutoHyphens/>
        <w:jc w:val="both"/>
        <w:rPr>
          <w:rFonts w:ascii="Arial" w:hAnsi="Arial" w:cs="Arial"/>
          <w:bCs/>
          <w:sz w:val="22"/>
          <w:szCs w:val="22"/>
        </w:rPr>
      </w:pPr>
      <w:r>
        <w:rPr>
          <w:rFonts w:ascii="Arial" w:hAnsi="Arial" w:cs="Arial"/>
          <w:bCs/>
          <w:sz w:val="22"/>
          <w:szCs w:val="22"/>
        </w:rPr>
        <w:t xml:space="preserve">Przewodniczący Rady odczytał projekt uchwały i zarządził głosowanie. </w:t>
      </w:r>
    </w:p>
    <w:p w:rsidR="00C1058F" w:rsidRPr="00023136" w:rsidRDefault="00C1058F" w:rsidP="00145F38">
      <w:pPr>
        <w:jc w:val="both"/>
        <w:rPr>
          <w:rFonts w:ascii="Arial" w:hAnsi="Arial" w:cs="Arial"/>
          <w:bCs/>
          <w:sz w:val="22"/>
          <w:szCs w:val="22"/>
        </w:rPr>
      </w:pPr>
      <w:r>
        <w:rPr>
          <w:rFonts w:ascii="Arial" w:hAnsi="Arial" w:cs="Arial"/>
          <w:bCs/>
          <w:sz w:val="22"/>
          <w:szCs w:val="22"/>
        </w:rPr>
        <w:t>W głosowaniu wzięło udział 14</w:t>
      </w:r>
      <w:r w:rsidRPr="00023136">
        <w:rPr>
          <w:rFonts w:ascii="Arial" w:hAnsi="Arial" w:cs="Arial"/>
          <w:bCs/>
          <w:sz w:val="22"/>
          <w:szCs w:val="22"/>
        </w:rPr>
        <w:t xml:space="preserve"> radnych. Wyniki:</w:t>
      </w:r>
    </w:p>
    <w:p w:rsidR="00C1058F" w:rsidRPr="00023136" w:rsidRDefault="00C1058F" w:rsidP="00145F38">
      <w:pPr>
        <w:suppressAutoHyphens/>
        <w:jc w:val="both"/>
        <w:rPr>
          <w:rFonts w:ascii="Arial" w:hAnsi="Arial" w:cs="Arial"/>
          <w:bCs/>
          <w:sz w:val="22"/>
          <w:szCs w:val="22"/>
        </w:rPr>
      </w:pPr>
      <w:r>
        <w:rPr>
          <w:rFonts w:ascii="Arial" w:hAnsi="Arial" w:cs="Arial"/>
          <w:bCs/>
          <w:sz w:val="22"/>
          <w:szCs w:val="22"/>
        </w:rPr>
        <w:t>- za – 14</w:t>
      </w:r>
      <w:r w:rsidRPr="00023136">
        <w:rPr>
          <w:rFonts w:ascii="Arial" w:hAnsi="Arial" w:cs="Arial"/>
          <w:bCs/>
          <w:sz w:val="22"/>
          <w:szCs w:val="22"/>
        </w:rPr>
        <w:t>,</w:t>
      </w:r>
    </w:p>
    <w:p w:rsidR="00C1058F" w:rsidRPr="00023136" w:rsidRDefault="00C1058F" w:rsidP="00145F38">
      <w:pPr>
        <w:suppressAutoHyphens/>
        <w:jc w:val="both"/>
        <w:rPr>
          <w:rFonts w:ascii="Arial" w:hAnsi="Arial" w:cs="Arial"/>
          <w:bCs/>
          <w:sz w:val="22"/>
          <w:szCs w:val="22"/>
        </w:rPr>
      </w:pPr>
      <w:r w:rsidRPr="00023136">
        <w:rPr>
          <w:rFonts w:ascii="Arial" w:hAnsi="Arial" w:cs="Arial"/>
          <w:bCs/>
          <w:sz w:val="22"/>
          <w:szCs w:val="22"/>
        </w:rPr>
        <w:t>- przeciw – 0,</w:t>
      </w:r>
    </w:p>
    <w:p w:rsidR="00C1058F" w:rsidRPr="00023136" w:rsidRDefault="00C1058F" w:rsidP="00145F38">
      <w:pPr>
        <w:suppressAutoHyphens/>
        <w:jc w:val="both"/>
        <w:rPr>
          <w:rFonts w:ascii="Arial" w:hAnsi="Arial" w:cs="Arial"/>
          <w:bCs/>
          <w:sz w:val="22"/>
          <w:szCs w:val="22"/>
        </w:rPr>
      </w:pPr>
      <w:r w:rsidRPr="00023136">
        <w:rPr>
          <w:rFonts w:ascii="Arial" w:hAnsi="Arial" w:cs="Arial"/>
          <w:bCs/>
          <w:sz w:val="22"/>
          <w:szCs w:val="22"/>
        </w:rPr>
        <w:t>- wstrzymało się – 0.</w:t>
      </w:r>
    </w:p>
    <w:p w:rsidR="00C1058F" w:rsidRPr="00023136" w:rsidRDefault="00C1058F" w:rsidP="00145F38">
      <w:pPr>
        <w:jc w:val="both"/>
        <w:rPr>
          <w:rFonts w:ascii="Arial" w:hAnsi="Arial" w:cs="Arial"/>
          <w:sz w:val="22"/>
          <w:szCs w:val="22"/>
        </w:rPr>
      </w:pPr>
      <w:r w:rsidRPr="00023136">
        <w:rPr>
          <w:rFonts w:ascii="Arial" w:hAnsi="Arial" w:cs="Arial"/>
          <w:sz w:val="22"/>
          <w:szCs w:val="22"/>
        </w:rPr>
        <w:t xml:space="preserve">Uchwała nr </w:t>
      </w:r>
      <w:r w:rsidRPr="00023136">
        <w:rPr>
          <w:rFonts w:ascii="Arial" w:hAnsi="Arial" w:cs="Arial"/>
          <w:b/>
          <w:sz w:val="22"/>
          <w:szCs w:val="22"/>
        </w:rPr>
        <w:t>X</w:t>
      </w:r>
      <w:r>
        <w:rPr>
          <w:rFonts w:ascii="Arial" w:hAnsi="Arial" w:cs="Arial"/>
          <w:b/>
          <w:sz w:val="22"/>
          <w:szCs w:val="22"/>
        </w:rPr>
        <w:t>X/71</w:t>
      </w:r>
      <w:r w:rsidRPr="00023136">
        <w:rPr>
          <w:rFonts w:ascii="Arial" w:hAnsi="Arial" w:cs="Arial"/>
          <w:b/>
          <w:sz w:val="22"/>
          <w:szCs w:val="22"/>
        </w:rPr>
        <w:t>/VIII/202</w:t>
      </w:r>
      <w:r>
        <w:rPr>
          <w:rFonts w:ascii="Arial" w:hAnsi="Arial" w:cs="Arial"/>
          <w:b/>
          <w:sz w:val="22"/>
          <w:szCs w:val="22"/>
        </w:rPr>
        <w:t>1</w:t>
      </w:r>
      <w:r w:rsidRPr="00023136">
        <w:rPr>
          <w:rFonts w:ascii="Arial" w:hAnsi="Arial" w:cs="Arial"/>
          <w:sz w:val="22"/>
          <w:szCs w:val="22"/>
        </w:rPr>
        <w:t xml:space="preserve"> stanowi </w:t>
      </w:r>
      <w:r w:rsidRPr="00FE2BBE">
        <w:rPr>
          <w:rFonts w:ascii="Arial" w:hAnsi="Arial" w:cs="Arial"/>
          <w:sz w:val="22"/>
          <w:szCs w:val="22"/>
          <w:highlight w:val="lightGray"/>
        </w:rPr>
        <w:t xml:space="preserve">załącznik nr </w:t>
      </w:r>
      <w:r>
        <w:rPr>
          <w:rFonts w:ascii="Arial" w:hAnsi="Arial" w:cs="Arial"/>
          <w:sz w:val="22"/>
          <w:szCs w:val="22"/>
          <w:highlight w:val="lightGray"/>
        </w:rPr>
        <w:t>5</w:t>
      </w:r>
      <w:r w:rsidRPr="00023136">
        <w:rPr>
          <w:rFonts w:ascii="Arial" w:hAnsi="Arial" w:cs="Arial"/>
          <w:sz w:val="22"/>
          <w:szCs w:val="22"/>
        </w:rPr>
        <w:t xml:space="preserve"> do protokołu.</w:t>
      </w:r>
    </w:p>
    <w:p w:rsidR="00C1058F" w:rsidRDefault="00C1058F" w:rsidP="008247D4">
      <w:pPr>
        <w:jc w:val="both"/>
        <w:rPr>
          <w:rFonts w:ascii="Arial" w:hAnsi="Arial" w:cs="Arial"/>
          <w:sz w:val="22"/>
          <w:szCs w:val="22"/>
        </w:rPr>
      </w:pPr>
    </w:p>
    <w:p w:rsidR="00C1058F" w:rsidRPr="00E520B4" w:rsidRDefault="00C1058F" w:rsidP="00E520B4">
      <w:pPr>
        <w:pStyle w:val="Akapitzlist"/>
        <w:numPr>
          <w:ilvl w:val="0"/>
          <w:numId w:val="1"/>
        </w:numPr>
        <w:ind w:left="426" w:hanging="426"/>
        <w:jc w:val="both"/>
        <w:rPr>
          <w:rFonts w:ascii="Arial" w:hAnsi="Arial" w:cs="Arial"/>
          <w:b/>
          <w:bCs/>
          <w:sz w:val="22"/>
          <w:szCs w:val="22"/>
        </w:rPr>
      </w:pPr>
      <w:r w:rsidRPr="00E520B4">
        <w:rPr>
          <w:rFonts w:ascii="Arial" w:hAnsi="Arial" w:cs="Arial"/>
          <w:b/>
          <w:bCs/>
          <w:color w:val="000000"/>
          <w:sz w:val="22"/>
          <w:szCs w:val="22"/>
        </w:rPr>
        <w:t xml:space="preserve">Projekt uchwały w sprawie </w:t>
      </w:r>
      <w:r w:rsidRPr="00E520B4">
        <w:rPr>
          <w:rFonts w:ascii="Arial" w:hAnsi="Arial" w:cs="Arial"/>
          <w:b/>
          <w:bCs/>
          <w:sz w:val="22"/>
          <w:szCs w:val="22"/>
        </w:rPr>
        <w:t>diet dla członków organów Osiedla.</w:t>
      </w:r>
    </w:p>
    <w:p w:rsidR="00C1058F" w:rsidRPr="00FE2BBE" w:rsidRDefault="00C1058F" w:rsidP="00F0673E">
      <w:pPr>
        <w:jc w:val="both"/>
        <w:rPr>
          <w:rFonts w:ascii="Arial" w:hAnsi="Arial" w:cs="Arial"/>
          <w:sz w:val="22"/>
          <w:szCs w:val="22"/>
        </w:rPr>
      </w:pPr>
      <w:r>
        <w:rPr>
          <w:rFonts w:ascii="Arial" w:hAnsi="Arial" w:cs="Arial"/>
          <w:sz w:val="22"/>
          <w:szCs w:val="22"/>
        </w:rPr>
        <w:t xml:space="preserve">Przewodniczący Rady </w:t>
      </w:r>
      <w:r w:rsidRPr="00FE2BBE">
        <w:rPr>
          <w:rFonts w:ascii="Arial" w:hAnsi="Arial" w:cs="Arial"/>
          <w:sz w:val="22"/>
          <w:szCs w:val="22"/>
        </w:rPr>
        <w:t>odczytał projekt uchwały. Radni nie wnieśli uwag. Przewodniczący Rady poddał uchwałę pod głosowanie.</w:t>
      </w:r>
    </w:p>
    <w:p w:rsidR="00C1058F" w:rsidRPr="00023136" w:rsidRDefault="00C1058F" w:rsidP="00F0673E">
      <w:pPr>
        <w:jc w:val="both"/>
        <w:rPr>
          <w:rFonts w:ascii="Arial" w:hAnsi="Arial" w:cs="Arial"/>
          <w:bCs/>
          <w:sz w:val="22"/>
          <w:szCs w:val="22"/>
        </w:rPr>
      </w:pPr>
      <w:r>
        <w:rPr>
          <w:rFonts w:ascii="Arial" w:hAnsi="Arial" w:cs="Arial"/>
          <w:bCs/>
          <w:sz w:val="22"/>
          <w:szCs w:val="22"/>
        </w:rPr>
        <w:t>W głosowaniu wzięło udział 14</w:t>
      </w:r>
      <w:r w:rsidRPr="00023136">
        <w:rPr>
          <w:rFonts w:ascii="Arial" w:hAnsi="Arial" w:cs="Arial"/>
          <w:bCs/>
          <w:sz w:val="22"/>
          <w:szCs w:val="22"/>
        </w:rPr>
        <w:t xml:space="preserve"> radnych. Wyniki:</w:t>
      </w:r>
    </w:p>
    <w:p w:rsidR="00C1058F" w:rsidRPr="00023136" w:rsidRDefault="00C1058F" w:rsidP="00F0673E">
      <w:pPr>
        <w:suppressAutoHyphens/>
        <w:jc w:val="both"/>
        <w:rPr>
          <w:rFonts w:ascii="Arial" w:hAnsi="Arial" w:cs="Arial"/>
          <w:bCs/>
          <w:sz w:val="22"/>
          <w:szCs w:val="22"/>
        </w:rPr>
      </w:pPr>
      <w:r>
        <w:rPr>
          <w:rFonts w:ascii="Arial" w:hAnsi="Arial" w:cs="Arial"/>
          <w:bCs/>
          <w:sz w:val="22"/>
          <w:szCs w:val="22"/>
        </w:rPr>
        <w:t>- za – 12</w:t>
      </w:r>
      <w:r w:rsidRPr="00023136">
        <w:rPr>
          <w:rFonts w:ascii="Arial" w:hAnsi="Arial" w:cs="Arial"/>
          <w:bCs/>
          <w:sz w:val="22"/>
          <w:szCs w:val="22"/>
        </w:rPr>
        <w:t>,</w:t>
      </w:r>
    </w:p>
    <w:p w:rsidR="00C1058F" w:rsidRPr="00023136" w:rsidRDefault="00C1058F" w:rsidP="00F0673E">
      <w:pPr>
        <w:suppressAutoHyphens/>
        <w:jc w:val="both"/>
        <w:rPr>
          <w:rFonts w:ascii="Arial" w:hAnsi="Arial" w:cs="Arial"/>
          <w:bCs/>
          <w:sz w:val="22"/>
          <w:szCs w:val="22"/>
        </w:rPr>
      </w:pPr>
      <w:r w:rsidRPr="00023136">
        <w:rPr>
          <w:rFonts w:ascii="Arial" w:hAnsi="Arial" w:cs="Arial"/>
          <w:bCs/>
          <w:sz w:val="22"/>
          <w:szCs w:val="22"/>
        </w:rPr>
        <w:t>- przeciw – 0,</w:t>
      </w:r>
    </w:p>
    <w:p w:rsidR="00C1058F" w:rsidRPr="00023136" w:rsidRDefault="00C1058F" w:rsidP="00F0673E">
      <w:pPr>
        <w:suppressAutoHyphens/>
        <w:jc w:val="both"/>
        <w:rPr>
          <w:rFonts w:ascii="Arial" w:hAnsi="Arial" w:cs="Arial"/>
          <w:bCs/>
          <w:sz w:val="22"/>
          <w:szCs w:val="22"/>
        </w:rPr>
      </w:pPr>
      <w:r w:rsidRPr="00023136">
        <w:rPr>
          <w:rFonts w:ascii="Arial" w:hAnsi="Arial" w:cs="Arial"/>
          <w:bCs/>
          <w:sz w:val="22"/>
          <w:szCs w:val="22"/>
        </w:rPr>
        <w:t xml:space="preserve">- wstrzymało się – </w:t>
      </w:r>
      <w:r>
        <w:rPr>
          <w:rFonts w:ascii="Arial" w:hAnsi="Arial" w:cs="Arial"/>
          <w:bCs/>
          <w:sz w:val="22"/>
          <w:szCs w:val="22"/>
        </w:rPr>
        <w:t>2</w:t>
      </w:r>
      <w:r w:rsidRPr="00023136">
        <w:rPr>
          <w:rFonts w:ascii="Arial" w:hAnsi="Arial" w:cs="Arial"/>
          <w:bCs/>
          <w:sz w:val="22"/>
          <w:szCs w:val="22"/>
        </w:rPr>
        <w:t>.</w:t>
      </w:r>
    </w:p>
    <w:p w:rsidR="00C1058F" w:rsidRDefault="00C1058F" w:rsidP="00F0673E">
      <w:pPr>
        <w:jc w:val="both"/>
        <w:rPr>
          <w:rFonts w:ascii="Arial" w:hAnsi="Arial" w:cs="Arial"/>
          <w:sz w:val="22"/>
          <w:szCs w:val="22"/>
        </w:rPr>
      </w:pPr>
      <w:r w:rsidRPr="00023136">
        <w:rPr>
          <w:rFonts w:ascii="Arial" w:hAnsi="Arial" w:cs="Arial"/>
          <w:sz w:val="22"/>
          <w:szCs w:val="22"/>
        </w:rPr>
        <w:t xml:space="preserve">Uchwała nr </w:t>
      </w:r>
      <w:r w:rsidRPr="00023136">
        <w:rPr>
          <w:rFonts w:ascii="Arial" w:hAnsi="Arial" w:cs="Arial"/>
          <w:b/>
          <w:sz w:val="22"/>
          <w:szCs w:val="22"/>
        </w:rPr>
        <w:t>X</w:t>
      </w:r>
      <w:r>
        <w:rPr>
          <w:rFonts w:ascii="Arial" w:hAnsi="Arial" w:cs="Arial"/>
          <w:b/>
          <w:sz w:val="22"/>
          <w:szCs w:val="22"/>
        </w:rPr>
        <w:t>X/72</w:t>
      </w:r>
      <w:r w:rsidRPr="00023136">
        <w:rPr>
          <w:rFonts w:ascii="Arial" w:hAnsi="Arial" w:cs="Arial"/>
          <w:b/>
          <w:sz w:val="22"/>
          <w:szCs w:val="22"/>
        </w:rPr>
        <w:t>/VIII/202</w:t>
      </w:r>
      <w:r>
        <w:rPr>
          <w:rFonts w:ascii="Arial" w:hAnsi="Arial" w:cs="Arial"/>
          <w:b/>
          <w:sz w:val="22"/>
          <w:szCs w:val="22"/>
        </w:rPr>
        <w:t>1</w:t>
      </w:r>
      <w:r w:rsidRPr="00023136">
        <w:rPr>
          <w:rFonts w:ascii="Arial" w:hAnsi="Arial" w:cs="Arial"/>
          <w:sz w:val="22"/>
          <w:szCs w:val="22"/>
        </w:rPr>
        <w:t xml:space="preserve"> stanowi </w:t>
      </w:r>
      <w:r w:rsidRPr="00F0673E">
        <w:rPr>
          <w:rFonts w:ascii="Arial" w:hAnsi="Arial" w:cs="Arial"/>
          <w:sz w:val="22"/>
          <w:szCs w:val="22"/>
          <w:highlight w:val="lightGray"/>
        </w:rPr>
        <w:t xml:space="preserve">załącznik nr </w:t>
      </w:r>
      <w:r>
        <w:rPr>
          <w:rFonts w:ascii="Arial" w:hAnsi="Arial" w:cs="Arial"/>
          <w:sz w:val="22"/>
          <w:szCs w:val="22"/>
          <w:highlight w:val="lightGray"/>
        </w:rPr>
        <w:t>6</w:t>
      </w:r>
      <w:r w:rsidRPr="00023136">
        <w:rPr>
          <w:rFonts w:ascii="Arial" w:hAnsi="Arial" w:cs="Arial"/>
          <w:sz w:val="22"/>
          <w:szCs w:val="22"/>
        </w:rPr>
        <w:t xml:space="preserve"> do protokołu.</w:t>
      </w:r>
    </w:p>
    <w:p w:rsidR="00C1058F" w:rsidRDefault="00C1058F" w:rsidP="008247D4">
      <w:pPr>
        <w:jc w:val="both"/>
        <w:rPr>
          <w:rFonts w:ascii="Arial" w:hAnsi="Arial" w:cs="Arial"/>
          <w:sz w:val="22"/>
          <w:szCs w:val="22"/>
        </w:rPr>
      </w:pPr>
    </w:p>
    <w:p w:rsidR="00C1058F" w:rsidRPr="00E520B4" w:rsidRDefault="00C1058F" w:rsidP="00635A93">
      <w:pPr>
        <w:pStyle w:val="Akapitzlist"/>
        <w:numPr>
          <w:ilvl w:val="0"/>
          <w:numId w:val="1"/>
        </w:numPr>
        <w:ind w:left="426" w:hanging="426"/>
        <w:jc w:val="both"/>
        <w:rPr>
          <w:rFonts w:ascii="Arial" w:hAnsi="Arial" w:cs="Arial"/>
          <w:b/>
          <w:bCs/>
          <w:sz w:val="22"/>
          <w:szCs w:val="22"/>
        </w:rPr>
      </w:pPr>
      <w:r w:rsidRPr="00E520B4">
        <w:rPr>
          <w:rFonts w:ascii="Arial" w:hAnsi="Arial" w:cs="Arial"/>
          <w:b/>
          <w:bCs/>
          <w:sz w:val="22"/>
          <w:szCs w:val="22"/>
        </w:rPr>
        <w:t>Dyskusja na temat zmiany granic Osiedla.</w:t>
      </w:r>
    </w:p>
    <w:p w:rsidR="00C1058F" w:rsidRPr="00FE2BBE" w:rsidRDefault="00C1058F" w:rsidP="00F0673E">
      <w:pPr>
        <w:jc w:val="both"/>
        <w:rPr>
          <w:rFonts w:ascii="Arial" w:hAnsi="Arial" w:cs="Arial"/>
          <w:sz w:val="22"/>
          <w:szCs w:val="22"/>
        </w:rPr>
      </w:pPr>
      <w:r>
        <w:rPr>
          <w:rFonts w:ascii="Arial" w:hAnsi="Arial" w:cs="Arial"/>
          <w:sz w:val="22"/>
          <w:szCs w:val="22"/>
        </w:rPr>
        <w:t>Przewodniczący Rady zaproponował, aby przy dyskusji i odbywających się spotkań ws. ewaluacji jednostek pomocniczych, uregulowana została sprawa granic osiedli. W przypadku Umultowa chodzi o rejon ulic: Czekoladowej, Karmelowej oraz rejon ulic: Miętowej, Skrzypowej, Szałwiowej i Tymiankowej. Radni zgodzili się, że proponowana zmiana polegająca na powiększeniu obszaru Osiedla uporządkowałaby przebieg granic a jego obszar byłby bardziej spójny.</w:t>
      </w:r>
    </w:p>
    <w:p w:rsidR="00C1058F" w:rsidRDefault="00C1058F" w:rsidP="008247D4">
      <w:pPr>
        <w:jc w:val="both"/>
        <w:rPr>
          <w:rFonts w:ascii="Arial" w:hAnsi="Arial" w:cs="Arial"/>
          <w:sz w:val="22"/>
          <w:szCs w:val="22"/>
        </w:rPr>
      </w:pPr>
    </w:p>
    <w:bookmarkEnd w:id="0"/>
    <w:p w:rsidR="00C1058F" w:rsidRPr="006C4AE8" w:rsidRDefault="00C1058F" w:rsidP="004E736C">
      <w:pPr>
        <w:pStyle w:val="Akapitzlist"/>
        <w:numPr>
          <w:ilvl w:val="0"/>
          <w:numId w:val="1"/>
        </w:numPr>
        <w:ind w:left="426" w:hanging="426"/>
        <w:jc w:val="both"/>
        <w:rPr>
          <w:rFonts w:ascii="Arial" w:hAnsi="Arial" w:cs="Arial"/>
          <w:b/>
          <w:bCs/>
          <w:sz w:val="22"/>
          <w:szCs w:val="22"/>
        </w:rPr>
      </w:pPr>
      <w:r w:rsidRPr="006C4AE8">
        <w:rPr>
          <w:rFonts w:ascii="Arial" w:hAnsi="Arial" w:cs="Arial"/>
          <w:b/>
          <w:bCs/>
          <w:sz w:val="22"/>
          <w:szCs w:val="22"/>
        </w:rPr>
        <w:t>Dyskusja na temat placu zabaw przy ul. Łagodnej</w:t>
      </w:r>
    </w:p>
    <w:p w:rsidR="00C1058F" w:rsidRDefault="00C1058F" w:rsidP="00D46E37">
      <w:pPr>
        <w:pStyle w:val="NormalnyWeb"/>
        <w:spacing w:before="0" w:beforeAutospacing="0" w:after="0"/>
        <w:contextualSpacing/>
        <w:jc w:val="both"/>
        <w:rPr>
          <w:rFonts w:ascii="Arial" w:hAnsi="Arial" w:cs="Arial"/>
          <w:sz w:val="22"/>
          <w:szCs w:val="22"/>
        </w:rPr>
      </w:pPr>
      <w:r>
        <w:rPr>
          <w:rFonts w:ascii="Arial" w:hAnsi="Arial" w:cs="Arial"/>
          <w:sz w:val="22"/>
          <w:szCs w:val="22"/>
        </w:rPr>
        <w:t>Przewodniczący Zarządu wyjaśnił, że wysłane zostało pismo do Ogólnopolskiego Operatora Oświaty tj. dawnego Familijnego Poznania z informacją, że w związku z brakiem dostępu do placu zabaw Osiedle rozważa możliwość oddania terenu. Stan urządzeń na placu zabaw pogarsza się, Zarząd Osiedla podjął uchwałę ws. likwidacji huśtawki wagowej oraz elementów zestawu zabawowego. Przedszkole samo zdemontowało huśtawkę, a powinno poinformować właściciela czyli Osiedle. W ubiegłym roku Osiedle zabezpieczyło środki na wymianę urządzeń, jednak pandemia oraz bak dostępu do placu zabaw uniemożliwiły remont. Przewodniczący Zarządu zaproponował wstrzymanie się z decyzją oddania placu zabaw do uzyskania odpowiedzi na pismo a w dalszej kolejności podjąć stosowna uchwałę.</w:t>
      </w:r>
    </w:p>
    <w:p w:rsidR="00C1058F" w:rsidRPr="00023136" w:rsidRDefault="00C1058F" w:rsidP="003A44C6">
      <w:pPr>
        <w:jc w:val="both"/>
        <w:rPr>
          <w:rFonts w:ascii="Arial" w:hAnsi="Arial" w:cs="Arial"/>
          <w:sz w:val="22"/>
          <w:szCs w:val="22"/>
        </w:rPr>
      </w:pPr>
    </w:p>
    <w:p w:rsidR="00C1058F" w:rsidRPr="00023136" w:rsidRDefault="00C1058F" w:rsidP="00145F38">
      <w:pPr>
        <w:numPr>
          <w:ilvl w:val="0"/>
          <w:numId w:val="1"/>
        </w:numPr>
        <w:ind w:left="357" w:hanging="357"/>
        <w:jc w:val="both"/>
        <w:rPr>
          <w:rFonts w:ascii="Arial" w:hAnsi="Arial" w:cs="Arial"/>
          <w:b/>
          <w:sz w:val="22"/>
          <w:szCs w:val="22"/>
        </w:rPr>
      </w:pPr>
      <w:r w:rsidRPr="00023136">
        <w:rPr>
          <w:rFonts w:ascii="Arial" w:hAnsi="Arial" w:cs="Arial"/>
          <w:b/>
          <w:sz w:val="22"/>
          <w:szCs w:val="22"/>
        </w:rPr>
        <w:t>Informacje z bieżących działań Zarządu Osiedla.</w:t>
      </w:r>
    </w:p>
    <w:p w:rsidR="00C1058F" w:rsidRPr="00023136" w:rsidRDefault="00C1058F" w:rsidP="002C34EA">
      <w:pPr>
        <w:jc w:val="both"/>
        <w:rPr>
          <w:rFonts w:ascii="Arial" w:hAnsi="Arial" w:cs="Arial"/>
          <w:sz w:val="22"/>
          <w:szCs w:val="22"/>
        </w:rPr>
      </w:pPr>
      <w:r w:rsidRPr="00023136">
        <w:rPr>
          <w:rFonts w:ascii="Arial" w:hAnsi="Arial" w:cs="Arial"/>
          <w:sz w:val="22"/>
          <w:szCs w:val="22"/>
        </w:rPr>
        <w:t>Przewodniczący Zarządu poinformował:</w:t>
      </w:r>
    </w:p>
    <w:p w:rsidR="00C1058F" w:rsidRPr="00C67526" w:rsidRDefault="00C1058F" w:rsidP="00C67526">
      <w:pPr>
        <w:pStyle w:val="Akapitzlist"/>
        <w:numPr>
          <w:ilvl w:val="0"/>
          <w:numId w:val="2"/>
        </w:numPr>
        <w:ind w:left="360"/>
        <w:jc w:val="both"/>
        <w:rPr>
          <w:rFonts w:ascii="Arial" w:hAnsi="Arial" w:cs="Arial"/>
          <w:sz w:val="22"/>
          <w:szCs w:val="22"/>
        </w:rPr>
      </w:pPr>
      <w:r>
        <w:rPr>
          <w:rFonts w:ascii="Arial" w:hAnsi="Arial" w:cs="Arial"/>
          <w:sz w:val="22"/>
          <w:szCs w:val="22"/>
        </w:rPr>
        <w:t>w ramach kompensat posadzone zostaną 4 drzewa na obiekcie przy ul. Kopcowej;</w:t>
      </w:r>
    </w:p>
    <w:p w:rsidR="00C1058F" w:rsidRDefault="00C1058F" w:rsidP="00341688">
      <w:pPr>
        <w:pStyle w:val="Akapitzlist"/>
        <w:numPr>
          <w:ilvl w:val="0"/>
          <w:numId w:val="2"/>
        </w:numPr>
        <w:ind w:left="360"/>
        <w:jc w:val="both"/>
        <w:rPr>
          <w:rFonts w:ascii="Arial" w:hAnsi="Arial" w:cs="Arial"/>
          <w:sz w:val="22"/>
          <w:szCs w:val="22"/>
        </w:rPr>
      </w:pPr>
      <w:r>
        <w:rPr>
          <w:rFonts w:ascii="Arial" w:hAnsi="Arial" w:cs="Arial"/>
          <w:sz w:val="22"/>
          <w:szCs w:val="22"/>
        </w:rPr>
        <w:t>01.04.br. odbędzie się zdalne spotkanie ws. dzikich zwierząt;</w:t>
      </w:r>
    </w:p>
    <w:p w:rsidR="00C1058F" w:rsidRPr="00D64EA2" w:rsidRDefault="00C1058F" w:rsidP="00341688">
      <w:pPr>
        <w:pStyle w:val="Akapitzlist"/>
        <w:numPr>
          <w:ilvl w:val="0"/>
          <w:numId w:val="2"/>
        </w:numPr>
        <w:ind w:left="360"/>
        <w:jc w:val="both"/>
        <w:rPr>
          <w:rFonts w:ascii="Arial" w:hAnsi="Arial" w:cs="Arial"/>
          <w:sz w:val="22"/>
          <w:szCs w:val="22"/>
        </w:rPr>
      </w:pPr>
      <w:r>
        <w:rPr>
          <w:rFonts w:ascii="Arial" w:hAnsi="Arial" w:cs="Arial"/>
          <w:sz w:val="22"/>
          <w:szCs w:val="22"/>
        </w:rPr>
        <w:t>trwają rozmowy z</w:t>
      </w:r>
      <w:r w:rsidRPr="00D64EA2">
        <w:rPr>
          <w:rFonts w:ascii="Arial" w:hAnsi="Arial" w:cs="Arial"/>
          <w:sz w:val="22"/>
          <w:szCs w:val="22"/>
        </w:rPr>
        <w:t xml:space="preserve"> Estrad</w:t>
      </w:r>
      <w:r>
        <w:rPr>
          <w:rFonts w:ascii="Arial" w:hAnsi="Arial" w:cs="Arial"/>
          <w:sz w:val="22"/>
          <w:szCs w:val="22"/>
        </w:rPr>
        <w:t>ą</w:t>
      </w:r>
      <w:r w:rsidRPr="00D64EA2">
        <w:rPr>
          <w:rFonts w:ascii="Arial" w:hAnsi="Arial" w:cs="Arial"/>
          <w:sz w:val="22"/>
          <w:szCs w:val="22"/>
        </w:rPr>
        <w:t xml:space="preserve"> Poznańsk</w:t>
      </w:r>
      <w:r>
        <w:rPr>
          <w:rFonts w:ascii="Arial" w:hAnsi="Arial" w:cs="Arial"/>
          <w:sz w:val="22"/>
          <w:szCs w:val="22"/>
        </w:rPr>
        <w:t>ą</w:t>
      </w:r>
      <w:r w:rsidRPr="00D64EA2">
        <w:rPr>
          <w:rFonts w:ascii="Arial" w:hAnsi="Arial" w:cs="Arial"/>
          <w:sz w:val="22"/>
          <w:szCs w:val="22"/>
        </w:rPr>
        <w:t xml:space="preserve"> oraz przedstawicielami FairPlace w sprawie realizacji imprez kulturalnych na osiedlu.</w:t>
      </w:r>
    </w:p>
    <w:p w:rsidR="00C1058F" w:rsidRPr="00023136" w:rsidRDefault="00C1058F" w:rsidP="00534C1A">
      <w:pPr>
        <w:tabs>
          <w:tab w:val="left" w:pos="567"/>
        </w:tabs>
        <w:jc w:val="both"/>
        <w:rPr>
          <w:rFonts w:ascii="Arial" w:hAnsi="Arial" w:cs="Arial"/>
          <w:sz w:val="22"/>
          <w:szCs w:val="22"/>
        </w:rPr>
      </w:pPr>
    </w:p>
    <w:p w:rsidR="00C1058F" w:rsidRPr="00023136" w:rsidRDefault="00C1058F" w:rsidP="00145F38">
      <w:pPr>
        <w:pStyle w:val="Akapitzlist"/>
        <w:numPr>
          <w:ilvl w:val="0"/>
          <w:numId w:val="1"/>
        </w:numPr>
        <w:tabs>
          <w:tab w:val="left" w:pos="360"/>
        </w:tabs>
        <w:ind w:hanging="720"/>
        <w:jc w:val="both"/>
        <w:rPr>
          <w:rFonts w:ascii="Arial" w:hAnsi="Arial" w:cs="Arial"/>
          <w:b/>
          <w:sz w:val="22"/>
          <w:szCs w:val="22"/>
        </w:rPr>
      </w:pPr>
      <w:r w:rsidRPr="00023136">
        <w:rPr>
          <w:rFonts w:ascii="Arial" w:hAnsi="Arial" w:cs="Arial"/>
          <w:b/>
          <w:sz w:val="22"/>
          <w:szCs w:val="22"/>
        </w:rPr>
        <w:t>Wolne głosy i wnioski.</w:t>
      </w:r>
    </w:p>
    <w:p w:rsidR="00C1058F" w:rsidRDefault="00C1058F" w:rsidP="003911ED">
      <w:pPr>
        <w:pStyle w:val="Akapitzlist"/>
        <w:numPr>
          <w:ilvl w:val="0"/>
          <w:numId w:val="14"/>
        </w:numPr>
        <w:ind w:left="426" w:hanging="426"/>
        <w:jc w:val="both"/>
        <w:rPr>
          <w:rFonts w:ascii="Arial" w:hAnsi="Arial" w:cs="Arial"/>
          <w:sz w:val="22"/>
          <w:szCs w:val="22"/>
        </w:rPr>
      </w:pPr>
      <w:r>
        <w:rPr>
          <w:rFonts w:ascii="Arial" w:hAnsi="Arial" w:cs="Arial"/>
          <w:sz w:val="22"/>
          <w:szCs w:val="22"/>
        </w:rPr>
        <w:t>p.</w:t>
      </w:r>
      <w:r w:rsidRPr="003911ED">
        <w:rPr>
          <w:rFonts w:ascii="Arial" w:hAnsi="Arial" w:cs="Arial"/>
          <w:sz w:val="22"/>
          <w:szCs w:val="22"/>
        </w:rPr>
        <w:t xml:space="preserve"> I</w:t>
      </w:r>
      <w:r>
        <w:rPr>
          <w:rFonts w:ascii="Arial" w:hAnsi="Arial" w:cs="Arial"/>
          <w:sz w:val="22"/>
          <w:szCs w:val="22"/>
        </w:rPr>
        <w:t>zabela</w:t>
      </w:r>
      <w:r w:rsidRPr="003911ED">
        <w:rPr>
          <w:rFonts w:ascii="Arial" w:hAnsi="Arial" w:cs="Arial"/>
          <w:sz w:val="22"/>
          <w:szCs w:val="22"/>
        </w:rPr>
        <w:t xml:space="preserve"> Skrobisz</w:t>
      </w:r>
      <w:r>
        <w:rPr>
          <w:rFonts w:ascii="Arial" w:hAnsi="Arial" w:cs="Arial"/>
          <w:sz w:val="22"/>
          <w:szCs w:val="22"/>
        </w:rPr>
        <w:t>-</w:t>
      </w:r>
      <w:r w:rsidRPr="003911ED">
        <w:rPr>
          <w:rFonts w:ascii="Arial" w:hAnsi="Arial" w:cs="Arial"/>
          <w:sz w:val="22"/>
          <w:szCs w:val="22"/>
        </w:rPr>
        <w:t xml:space="preserve">Pajor </w:t>
      </w:r>
      <w:r>
        <w:rPr>
          <w:rFonts w:ascii="Arial" w:hAnsi="Arial" w:cs="Arial"/>
          <w:sz w:val="22"/>
          <w:szCs w:val="22"/>
        </w:rPr>
        <w:t>poinformowała, że nie wszystkie nadesłane artykuły znajdą się w gazetce osiedlowej ze względu na ograniczoną ilość stron</w:t>
      </w:r>
      <w:r w:rsidRPr="003911ED">
        <w:rPr>
          <w:rFonts w:ascii="Arial" w:hAnsi="Arial" w:cs="Arial"/>
          <w:sz w:val="22"/>
          <w:szCs w:val="22"/>
        </w:rPr>
        <w:t>;</w:t>
      </w:r>
    </w:p>
    <w:p w:rsidR="00C1058F" w:rsidRDefault="00C1058F" w:rsidP="00A52CEB">
      <w:pPr>
        <w:pStyle w:val="Akapitzlist"/>
        <w:numPr>
          <w:ilvl w:val="0"/>
          <w:numId w:val="14"/>
        </w:numPr>
        <w:ind w:left="426" w:hanging="426"/>
        <w:jc w:val="both"/>
        <w:rPr>
          <w:rFonts w:ascii="Arial" w:hAnsi="Arial" w:cs="Arial"/>
          <w:sz w:val="22"/>
          <w:szCs w:val="22"/>
        </w:rPr>
      </w:pPr>
      <w:r w:rsidRPr="006E7604">
        <w:rPr>
          <w:rFonts w:ascii="Arial" w:hAnsi="Arial" w:cs="Arial"/>
          <w:sz w:val="22"/>
          <w:szCs w:val="22"/>
        </w:rPr>
        <w:t xml:space="preserve">Przewodniczący Zarządu poruszył temat </w:t>
      </w:r>
      <w:r>
        <w:rPr>
          <w:rFonts w:ascii="Arial" w:hAnsi="Arial" w:cs="Arial"/>
          <w:sz w:val="22"/>
          <w:szCs w:val="22"/>
        </w:rPr>
        <w:t xml:space="preserve">budowy </w:t>
      </w:r>
      <w:r w:rsidRPr="006E7604">
        <w:rPr>
          <w:rFonts w:ascii="Arial" w:hAnsi="Arial" w:cs="Arial"/>
          <w:sz w:val="22"/>
          <w:szCs w:val="22"/>
        </w:rPr>
        <w:t>trasy nadwarciańskiej</w:t>
      </w:r>
      <w:r>
        <w:rPr>
          <w:rFonts w:ascii="Arial" w:hAnsi="Arial" w:cs="Arial"/>
          <w:sz w:val="22"/>
          <w:szCs w:val="22"/>
        </w:rPr>
        <w:t>;</w:t>
      </w:r>
    </w:p>
    <w:p w:rsidR="00C1058F" w:rsidRDefault="00C1058F" w:rsidP="00A52CEB">
      <w:pPr>
        <w:pStyle w:val="Akapitzlist"/>
        <w:numPr>
          <w:ilvl w:val="0"/>
          <w:numId w:val="14"/>
        </w:numPr>
        <w:ind w:left="426" w:hanging="426"/>
        <w:jc w:val="both"/>
        <w:rPr>
          <w:rFonts w:ascii="Arial" w:hAnsi="Arial" w:cs="Arial"/>
          <w:sz w:val="22"/>
          <w:szCs w:val="22"/>
        </w:rPr>
      </w:pPr>
      <w:r>
        <w:rPr>
          <w:rFonts w:ascii="Arial" w:hAnsi="Arial" w:cs="Arial"/>
          <w:sz w:val="22"/>
          <w:szCs w:val="22"/>
        </w:rPr>
        <w:t>p. P. Marciniak zgłosił problem zanieczyszczonego terenu przy ul. Łagodnej przez psie odchody;</w:t>
      </w:r>
    </w:p>
    <w:p w:rsidR="00C1058F" w:rsidRPr="006E7604" w:rsidRDefault="00C1058F" w:rsidP="00A52CEB">
      <w:pPr>
        <w:pStyle w:val="Akapitzlist"/>
        <w:numPr>
          <w:ilvl w:val="0"/>
          <w:numId w:val="14"/>
        </w:numPr>
        <w:ind w:left="426" w:hanging="426"/>
        <w:jc w:val="both"/>
        <w:rPr>
          <w:rFonts w:ascii="Arial" w:hAnsi="Arial" w:cs="Arial"/>
          <w:sz w:val="22"/>
          <w:szCs w:val="22"/>
        </w:rPr>
      </w:pPr>
      <w:r>
        <w:rPr>
          <w:rFonts w:ascii="Arial" w:hAnsi="Arial" w:cs="Arial"/>
          <w:sz w:val="22"/>
          <w:szCs w:val="22"/>
        </w:rPr>
        <w:t>p. P. Marciniak poruszył problem porzucanych w lasach choinek po świętach.</w:t>
      </w:r>
    </w:p>
    <w:p w:rsidR="00C1058F" w:rsidRPr="00023136" w:rsidRDefault="00C1058F" w:rsidP="00BE30A9">
      <w:pPr>
        <w:pStyle w:val="Akapitzlist"/>
        <w:tabs>
          <w:tab w:val="left" w:pos="360"/>
        </w:tabs>
        <w:ind w:left="0"/>
        <w:jc w:val="both"/>
        <w:rPr>
          <w:rFonts w:ascii="Arial" w:hAnsi="Arial" w:cs="Arial"/>
          <w:sz w:val="22"/>
          <w:szCs w:val="22"/>
        </w:rPr>
      </w:pPr>
    </w:p>
    <w:p w:rsidR="00C1058F" w:rsidRPr="00023136" w:rsidRDefault="00C1058F" w:rsidP="00145F38">
      <w:pPr>
        <w:pStyle w:val="Akapitzlist"/>
        <w:numPr>
          <w:ilvl w:val="0"/>
          <w:numId w:val="1"/>
        </w:numPr>
        <w:tabs>
          <w:tab w:val="left" w:pos="360"/>
        </w:tabs>
        <w:ind w:hanging="720"/>
        <w:jc w:val="both"/>
        <w:rPr>
          <w:rFonts w:ascii="Arial" w:hAnsi="Arial" w:cs="Arial"/>
          <w:b/>
          <w:sz w:val="22"/>
          <w:szCs w:val="22"/>
        </w:rPr>
      </w:pPr>
      <w:r w:rsidRPr="00023136">
        <w:rPr>
          <w:rFonts w:ascii="Arial" w:hAnsi="Arial" w:cs="Arial"/>
          <w:b/>
          <w:sz w:val="22"/>
          <w:szCs w:val="22"/>
        </w:rPr>
        <w:t>Zamknięcie sesji.</w:t>
      </w:r>
    </w:p>
    <w:p w:rsidR="00C1058F" w:rsidRPr="00023136" w:rsidRDefault="00C1058F">
      <w:pPr>
        <w:jc w:val="both"/>
        <w:rPr>
          <w:rFonts w:ascii="Arial" w:hAnsi="Arial" w:cs="Arial"/>
          <w:sz w:val="22"/>
          <w:szCs w:val="22"/>
        </w:rPr>
      </w:pPr>
      <w:r w:rsidRPr="00023136">
        <w:rPr>
          <w:rFonts w:ascii="Arial" w:hAnsi="Arial" w:cs="Arial"/>
          <w:sz w:val="22"/>
          <w:szCs w:val="22"/>
        </w:rPr>
        <w:t xml:space="preserve">Wobec wyczerpania porządku obrad Przewodniczący Rady o godz. </w:t>
      </w:r>
      <w:r>
        <w:rPr>
          <w:rFonts w:ascii="Arial" w:hAnsi="Arial" w:cs="Arial"/>
          <w:sz w:val="22"/>
          <w:szCs w:val="22"/>
        </w:rPr>
        <w:t>20</w:t>
      </w:r>
      <w:r w:rsidRPr="00023136">
        <w:rPr>
          <w:rFonts w:ascii="Arial" w:hAnsi="Arial" w:cs="Arial"/>
          <w:sz w:val="22"/>
          <w:szCs w:val="22"/>
        </w:rPr>
        <w:t>.</w:t>
      </w:r>
      <w:r>
        <w:rPr>
          <w:rFonts w:ascii="Arial" w:hAnsi="Arial" w:cs="Arial"/>
          <w:sz w:val="22"/>
          <w:szCs w:val="22"/>
        </w:rPr>
        <w:t>3</w:t>
      </w:r>
      <w:r w:rsidRPr="00023136">
        <w:rPr>
          <w:rFonts w:ascii="Arial" w:hAnsi="Arial" w:cs="Arial"/>
          <w:sz w:val="22"/>
          <w:szCs w:val="22"/>
        </w:rPr>
        <w:t>0 zamknął X</w:t>
      </w:r>
      <w:r>
        <w:rPr>
          <w:rFonts w:ascii="Arial" w:hAnsi="Arial" w:cs="Arial"/>
          <w:sz w:val="22"/>
          <w:szCs w:val="22"/>
        </w:rPr>
        <w:t>X</w:t>
      </w:r>
      <w:r w:rsidRPr="00023136">
        <w:rPr>
          <w:rFonts w:ascii="Arial" w:hAnsi="Arial" w:cs="Arial"/>
          <w:sz w:val="22"/>
          <w:szCs w:val="22"/>
        </w:rPr>
        <w:t xml:space="preserve"> sesję Rady Osiedla Umultowo.</w:t>
      </w:r>
    </w:p>
    <w:p w:rsidR="00C1058F" w:rsidRDefault="00C1058F">
      <w:pPr>
        <w:jc w:val="both"/>
        <w:rPr>
          <w:rFonts w:ascii="Arial" w:hAnsi="Arial" w:cs="Arial"/>
          <w:sz w:val="22"/>
          <w:szCs w:val="22"/>
        </w:rPr>
      </w:pPr>
    </w:p>
    <w:p w:rsidR="00C1058F" w:rsidRDefault="00C1058F">
      <w:pPr>
        <w:jc w:val="both"/>
        <w:rPr>
          <w:rFonts w:ascii="Arial" w:hAnsi="Arial" w:cs="Arial"/>
          <w:sz w:val="22"/>
          <w:szCs w:val="22"/>
        </w:rPr>
      </w:pPr>
    </w:p>
    <w:p w:rsidR="00C1058F" w:rsidRDefault="00C1058F">
      <w:pPr>
        <w:jc w:val="both"/>
        <w:rPr>
          <w:rFonts w:ascii="Arial" w:hAnsi="Arial" w:cs="Arial"/>
          <w:sz w:val="22"/>
          <w:szCs w:val="22"/>
        </w:rPr>
      </w:pPr>
    </w:p>
    <w:p w:rsidR="00C1058F" w:rsidRPr="00023136" w:rsidRDefault="00C1058F">
      <w:pPr>
        <w:jc w:val="both"/>
        <w:rPr>
          <w:rFonts w:ascii="Arial" w:hAnsi="Arial" w:cs="Arial"/>
          <w:sz w:val="22"/>
          <w:szCs w:val="22"/>
        </w:rPr>
      </w:pPr>
    </w:p>
    <w:p w:rsidR="00C1058F" w:rsidRPr="00023136" w:rsidRDefault="00C1058F">
      <w:pPr>
        <w:rPr>
          <w:rFonts w:ascii="Arial" w:hAnsi="Arial" w:cs="Arial"/>
          <w:sz w:val="22"/>
          <w:szCs w:val="22"/>
        </w:rPr>
      </w:pPr>
      <w:r w:rsidRPr="00023136">
        <w:rPr>
          <w:rFonts w:ascii="Arial" w:hAnsi="Arial" w:cs="Arial"/>
          <w:sz w:val="22"/>
          <w:szCs w:val="22"/>
        </w:rPr>
        <w:t>Protokołowała</w:t>
      </w:r>
      <w:r w:rsidRPr="00023136">
        <w:rPr>
          <w:rFonts w:ascii="Arial" w:hAnsi="Arial" w:cs="Arial"/>
          <w:sz w:val="22"/>
          <w:szCs w:val="22"/>
        </w:rPr>
        <w:tab/>
      </w:r>
      <w:r w:rsidRPr="00023136">
        <w:rPr>
          <w:rFonts w:ascii="Arial" w:hAnsi="Arial" w:cs="Arial"/>
          <w:sz w:val="22"/>
          <w:szCs w:val="22"/>
        </w:rPr>
        <w:tab/>
      </w:r>
      <w:r w:rsidRPr="00023136">
        <w:rPr>
          <w:rFonts w:ascii="Arial" w:hAnsi="Arial" w:cs="Arial"/>
          <w:sz w:val="22"/>
          <w:szCs w:val="22"/>
        </w:rPr>
        <w:tab/>
      </w:r>
      <w:r w:rsidRPr="00023136">
        <w:rPr>
          <w:rFonts w:ascii="Arial" w:hAnsi="Arial" w:cs="Arial"/>
          <w:sz w:val="22"/>
          <w:szCs w:val="22"/>
        </w:rPr>
        <w:tab/>
      </w:r>
      <w:r w:rsidRPr="00023136">
        <w:rPr>
          <w:rFonts w:ascii="Arial" w:hAnsi="Arial" w:cs="Arial"/>
          <w:sz w:val="22"/>
          <w:szCs w:val="22"/>
        </w:rPr>
        <w:tab/>
      </w:r>
      <w:r w:rsidRPr="00023136">
        <w:rPr>
          <w:rFonts w:ascii="Arial" w:hAnsi="Arial" w:cs="Arial"/>
          <w:sz w:val="22"/>
          <w:szCs w:val="22"/>
        </w:rPr>
        <w:tab/>
      </w:r>
      <w:r w:rsidRPr="00023136">
        <w:rPr>
          <w:rFonts w:ascii="Arial" w:hAnsi="Arial" w:cs="Arial"/>
          <w:sz w:val="22"/>
          <w:szCs w:val="22"/>
        </w:rPr>
        <w:tab/>
        <w:t>Przewodniczący Rady Osiedla</w:t>
      </w:r>
    </w:p>
    <w:p w:rsidR="00C1058F" w:rsidRPr="00023136" w:rsidRDefault="00C1058F">
      <w:pPr>
        <w:rPr>
          <w:rFonts w:ascii="Arial" w:hAnsi="Arial" w:cs="Arial"/>
          <w:sz w:val="22"/>
          <w:szCs w:val="22"/>
        </w:rPr>
      </w:pPr>
    </w:p>
    <w:p w:rsidR="00C1058F" w:rsidRPr="00023136" w:rsidRDefault="00C1058F">
      <w:pPr>
        <w:rPr>
          <w:rFonts w:ascii="Arial" w:hAnsi="Arial" w:cs="Arial"/>
          <w:sz w:val="22"/>
          <w:szCs w:val="22"/>
        </w:rPr>
      </w:pPr>
    </w:p>
    <w:p w:rsidR="00C1058F" w:rsidRPr="00023136" w:rsidRDefault="00FA72E1">
      <w:pPr>
        <w:rPr>
          <w:rFonts w:ascii="Arial" w:hAnsi="Arial" w:cs="Arial"/>
          <w:sz w:val="22"/>
          <w:szCs w:val="22"/>
        </w:rPr>
      </w:pPr>
      <w:r>
        <w:rPr>
          <w:rFonts w:ascii="Arial" w:hAnsi="Arial" w:cs="Arial"/>
          <w:sz w:val="22"/>
          <w:szCs w:val="22"/>
        </w:rPr>
        <w:t xml:space="preserve">(-) </w:t>
      </w:r>
      <w:r w:rsidR="00C1058F" w:rsidRPr="00023136">
        <w:rPr>
          <w:rFonts w:ascii="Arial" w:hAnsi="Arial" w:cs="Arial"/>
          <w:sz w:val="22"/>
          <w:szCs w:val="22"/>
        </w:rPr>
        <w:t>Ewa Szczepańska</w:t>
      </w:r>
      <w:r w:rsidR="00C1058F" w:rsidRPr="00023136">
        <w:rPr>
          <w:rFonts w:ascii="Arial" w:hAnsi="Arial" w:cs="Arial"/>
          <w:sz w:val="22"/>
          <w:szCs w:val="22"/>
        </w:rPr>
        <w:tab/>
      </w:r>
      <w:r w:rsidR="00C1058F" w:rsidRPr="00023136">
        <w:rPr>
          <w:rFonts w:ascii="Arial" w:hAnsi="Arial" w:cs="Arial"/>
          <w:sz w:val="22"/>
          <w:szCs w:val="22"/>
        </w:rPr>
        <w:tab/>
      </w:r>
      <w:r w:rsidR="00C1058F" w:rsidRPr="00023136">
        <w:rPr>
          <w:rFonts w:ascii="Arial" w:hAnsi="Arial" w:cs="Arial"/>
          <w:sz w:val="22"/>
          <w:szCs w:val="22"/>
        </w:rPr>
        <w:tab/>
      </w:r>
      <w:r w:rsidR="00C1058F" w:rsidRPr="00023136">
        <w:rPr>
          <w:rFonts w:ascii="Arial" w:hAnsi="Arial" w:cs="Arial"/>
          <w:sz w:val="22"/>
          <w:szCs w:val="22"/>
        </w:rPr>
        <w:tab/>
      </w:r>
      <w:r w:rsidR="00C1058F" w:rsidRPr="00023136">
        <w:rPr>
          <w:rFonts w:ascii="Arial" w:hAnsi="Arial" w:cs="Arial"/>
          <w:sz w:val="22"/>
          <w:szCs w:val="22"/>
        </w:rPr>
        <w:tab/>
      </w:r>
      <w:r w:rsidR="00C1058F" w:rsidRPr="00023136">
        <w:rPr>
          <w:rFonts w:ascii="Arial" w:hAnsi="Arial" w:cs="Arial"/>
          <w:sz w:val="22"/>
          <w:szCs w:val="22"/>
        </w:rPr>
        <w:tab/>
      </w:r>
      <w:r>
        <w:rPr>
          <w:rFonts w:ascii="Arial" w:hAnsi="Arial" w:cs="Arial"/>
          <w:sz w:val="22"/>
          <w:szCs w:val="22"/>
        </w:rPr>
        <w:t xml:space="preserve">(-) </w:t>
      </w:r>
      <w:r w:rsidR="00C1058F" w:rsidRPr="00023136">
        <w:rPr>
          <w:rFonts w:ascii="Arial" w:hAnsi="Arial" w:cs="Arial"/>
          <w:sz w:val="22"/>
          <w:szCs w:val="22"/>
        </w:rPr>
        <w:t>Rafał Sobczak</w:t>
      </w:r>
    </w:p>
    <w:p w:rsidR="00C1058F" w:rsidRPr="00023136" w:rsidRDefault="00C1058F">
      <w:pPr>
        <w:ind w:left="7788"/>
        <w:rPr>
          <w:rFonts w:ascii="Arial" w:hAnsi="Arial" w:cs="Arial"/>
          <w:i/>
          <w:sz w:val="20"/>
          <w:szCs w:val="20"/>
        </w:rPr>
      </w:pPr>
      <w:r w:rsidRPr="00023136">
        <w:rPr>
          <w:rFonts w:ascii="Arial" w:hAnsi="Arial" w:cs="Arial"/>
          <w:sz w:val="21"/>
          <w:szCs w:val="21"/>
        </w:rPr>
        <w:br w:type="page"/>
      </w:r>
      <w:r w:rsidRPr="00023136">
        <w:rPr>
          <w:rFonts w:ascii="Arial" w:hAnsi="Arial" w:cs="Arial"/>
          <w:i/>
          <w:sz w:val="20"/>
          <w:szCs w:val="20"/>
        </w:rPr>
        <w:lastRenderedPageBreak/>
        <w:t xml:space="preserve">     Załącznik nr 1</w:t>
      </w:r>
    </w:p>
    <w:p w:rsidR="00C1058F" w:rsidRPr="00023136" w:rsidRDefault="00C1058F">
      <w:pPr>
        <w:ind w:left="7788"/>
        <w:rPr>
          <w:rFonts w:ascii="Arial" w:hAnsi="Arial" w:cs="Arial"/>
          <w:i/>
          <w:sz w:val="20"/>
          <w:szCs w:val="20"/>
        </w:rPr>
      </w:pPr>
    </w:p>
    <w:p w:rsidR="00C1058F" w:rsidRPr="00023136" w:rsidRDefault="00C1058F" w:rsidP="00F518A4">
      <w:pPr>
        <w:pStyle w:val="Nagwek2"/>
        <w:spacing w:before="0" w:after="0"/>
        <w:jc w:val="center"/>
        <w:rPr>
          <w:i w:val="0"/>
          <w:caps/>
          <w:sz w:val="22"/>
        </w:rPr>
      </w:pPr>
      <w:r w:rsidRPr="00023136">
        <w:rPr>
          <w:bCs w:val="0"/>
          <w:i w:val="0"/>
          <w:caps/>
          <w:sz w:val="22"/>
        </w:rPr>
        <w:t>Lista obecności z sesji</w:t>
      </w:r>
    </w:p>
    <w:p w:rsidR="00C1058F" w:rsidRPr="00023136" w:rsidRDefault="00C1058F" w:rsidP="00F518A4">
      <w:pPr>
        <w:jc w:val="center"/>
        <w:rPr>
          <w:rFonts w:ascii="Arial" w:hAnsi="Arial" w:cs="Arial"/>
          <w:b/>
          <w:caps/>
          <w:sz w:val="22"/>
        </w:rPr>
      </w:pPr>
      <w:r w:rsidRPr="00023136">
        <w:rPr>
          <w:rFonts w:ascii="Arial" w:hAnsi="Arial" w:cs="Arial"/>
          <w:b/>
          <w:caps/>
          <w:sz w:val="22"/>
        </w:rPr>
        <w:t>Rady Osiedla UMULTOWO</w:t>
      </w:r>
    </w:p>
    <w:p w:rsidR="00C1058F" w:rsidRPr="00023136" w:rsidRDefault="00C1058F" w:rsidP="00F518A4">
      <w:pPr>
        <w:jc w:val="center"/>
        <w:rPr>
          <w:rFonts w:ascii="Arial" w:hAnsi="Arial" w:cs="Arial"/>
          <w:b/>
          <w:caps/>
          <w:sz w:val="22"/>
        </w:rPr>
      </w:pPr>
      <w:r w:rsidRPr="00023136">
        <w:rPr>
          <w:rFonts w:ascii="Arial" w:hAnsi="Arial" w:cs="Arial"/>
          <w:b/>
          <w:caps/>
          <w:sz w:val="22"/>
        </w:rPr>
        <w:t xml:space="preserve">z dnia </w:t>
      </w:r>
      <w:r>
        <w:rPr>
          <w:rFonts w:ascii="Arial" w:hAnsi="Arial" w:cs="Arial"/>
          <w:b/>
          <w:caps/>
          <w:sz w:val="22"/>
        </w:rPr>
        <w:t>25 MARCA</w:t>
      </w:r>
      <w:r w:rsidRPr="00023136">
        <w:rPr>
          <w:rFonts w:ascii="Arial" w:hAnsi="Arial" w:cs="Arial"/>
          <w:b/>
          <w:caps/>
          <w:sz w:val="22"/>
        </w:rPr>
        <w:t xml:space="preserve"> 202</w:t>
      </w:r>
      <w:r>
        <w:rPr>
          <w:rFonts w:ascii="Arial" w:hAnsi="Arial" w:cs="Arial"/>
          <w:b/>
          <w:caps/>
          <w:sz w:val="22"/>
        </w:rPr>
        <w:t>1</w:t>
      </w:r>
      <w:r w:rsidRPr="00023136">
        <w:rPr>
          <w:rFonts w:ascii="Arial" w:hAnsi="Arial" w:cs="Arial"/>
          <w:b/>
          <w:caps/>
          <w:sz w:val="22"/>
        </w:rPr>
        <w:t xml:space="preserve"> r.</w:t>
      </w:r>
    </w:p>
    <w:p w:rsidR="00C1058F" w:rsidRPr="00023136" w:rsidRDefault="00C1058F" w:rsidP="003A36B0">
      <w:pPr>
        <w:jc w:val="center"/>
        <w:rPr>
          <w:rFonts w:ascii="Arial" w:hAnsi="Arial" w:cs="Arial"/>
          <w:b/>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37"/>
        <w:gridCol w:w="4536"/>
        <w:gridCol w:w="2410"/>
        <w:gridCol w:w="2126"/>
      </w:tblGrid>
      <w:tr w:rsidR="00C1058F" w:rsidRPr="00023136" w:rsidTr="003A36B0">
        <w:trPr>
          <w:trHeight w:val="352"/>
        </w:trPr>
        <w:tc>
          <w:tcPr>
            <w:tcW w:w="637" w:type="dxa"/>
            <w:vAlign w:val="center"/>
          </w:tcPr>
          <w:p w:rsidR="00C1058F" w:rsidRPr="00023136" w:rsidRDefault="00C1058F">
            <w:pPr>
              <w:jc w:val="center"/>
              <w:rPr>
                <w:rFonts w:ascii="Arial" w:hAnsi="Arial" w:cs="Arial"/>
                <w:b/>
              </w:rPr>
            </w:pPr>
            <w:r w:rsidRPr="00023136">
              <w:rPr>
                <w:rFonts w:ascii="Arial" w:hAnsi="Arial" w:cs="Arial"/>
                <w:b/>
                <w:sz w:val="22"/>
              </w:rPr>
              <w:t>Lp.</w:t>
            </w:r>
          </w:p>
        </w:tc>
        <w:tc>
          <w:tcPr>
            <w:tcW w:w="4536" w:type="dxa"/>
            <w:vAlign w:val="center"/>
          </w:tcPr>
          <w:p w:rsidR="00C1058F" w:rsidRPr="00023136" w:rsidRDefault="00C1058F">
            <w:pPr>
              <w:jc w:val="center"/>
              <w:rPr>
                <w:rFonts w:ascii="Arial" w:hAnsi="Arial" w:cs="Arial"/>
                <w:b/>
              </w:rPr>
            </w:pPr>
            <w:r w:rsidRPr="00023136">
              <w:rPr>
                <w:rFonts w:ascii="Arial" w:hAnsi="Arial" w:cs="Arial"/>
                <w:b/>
                <w:sz w:val="22"/>
              </w:rPr>
              <w:t>Nazwisko i imię</w:t>
            </w:r>
          </w:p>
        </w:tc>
        <w:tc>
          <w:tcPr>
            <w:tcW w:w="2410" w:type="dxa"/>
            <w:vAlign w:val="center"/>
          </w:tcPr>
          <w:p w:rsidR="00C1058F" w:rsidRPr="00023136" w:rsidRDefault="00C1058F">
            <w:pPr>
              <w:jc w:val="center"/>
              <w:rPr>
                <w:rFonts w:ascii="Arial" w:hAnsi="Arial" w:cs="Arial"/>
                <w:b/>
                <w:vertAlign w:val="superscript"/>
              </w:rPr>
            </w:pPr>
            <w:r w:rsidRPr="00023136">
              <w:rPr>
                <w:rFonts w:ascii="Arial" w:hAnsi="Arial" w:cs="Arial"/>
                <w:b/>
                <w:sz w:val="22"/>
                <w:szCs w:val="22"/>
              </w:rPr>
              <w:t>Podpis</w:t>
            </w:r>
          </w:p>
        </w:tc>
        <w:tc>
          <w:tcPr>
            <w:tcW w:w="2126" w:type="dxa"/>
            <w:vAlign w:val="center"/>
          </w:tcPr>
          <w:p w:rsidR="00C1058F" w:rsidRPr="00023136" w:rsidRDefault="00C1058F">
            <w:pPr>
              <w:jc w:val="center"/>
              <w:rPr>
                <w:rFonts w:ascii="Arial" w:hAnsi="Arial" w:cs="Arial"/>
                <w:b/>
              </w:rPr>
            </w:pPr>
            <w:r w:rsidRPr="00023136">
              <w:rPr>
                <w:rFonts w:ascii="Arial" w:hAnsi="Arial" w:cs="Arial"/>
                <w:b/>
                <w:sz w:val="22"/>
              </w:rPr>
              <w:t>Uwagi</w:t>
            </w:r>
          </w:p>
        </w:tc>
      </w:tr>
      <w:tr w:rsidR="00C1058F" w:rsidRPr="00023136" w:rsidTr="003A36B0">
        <w:trPr>
          <w:cantSplit/>
          <w:trHeight w:val="567"/>
        </w:trPr>
        <w:tc>
          <w:tcPr>
            <w:tcW w:w="9709" w:type="dxa"/>
            <w:gridSpan w:val="4"/>
            <w:vAlign w:val="center"/>
          </w:tcPr>
          <w:p w:rsidR="00C1058F" w:rsidRPr="00023136" w:rsidRDefault="00C1058F">
            <w:pPr>
              <w:rPr>
                <w:rFonts w:ascii="Arial" w:hAnsi="Arial" w:cs="Arial"/>
                <w:b/>
              </w:rPr>
            </w:pPr>
            <w:r w:rsidRPr="00023136">
              <w:rPr>
                <w:rFonts w:ascii="Arial" w:hAnsi="Arial" w:cs="Arial"/>
                <w:b/>
                <w:sz w:val="22"/>
              </w:rPr>
              <w:t>CZŁONKOWIE RADY OSIEDLA</w:t>
            </w: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w:t>
            </w:r>
          </w:p>
        </w:tc>
        <w:tc>
          <w:tcPr>
            <w:tcW w:w="4536" w:type="dxa"/>
            <w:vAlign w:val="center"/>
          </w:tcPr>
          <w:p w:rsidR="00C1058F" w:rsidRPr="00023136" w:rsidRDefault="00C1058F">
            <w:pPr>
              <w:pStyle w:val="Nagwek4"/>
              <w:rPr>
                <w:rFonts w:eastAsia="Arial Unicode MS"/>
                <w:szCs w:val="24"/>
              </w:rPr>
            </w:pPr>
            <w:r>
              <w:rPr>
                <w:sz w:val="22"/>
              </w:rPr>
              <w:t>BŁASZCZAK Piotr</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2.</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CHWALIŃSKA-SZEWCZYK Marta</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w:t>
            </w:r>
            <w:r>
              <w:rPr>
                <w:rFonts w:ascii="Arial" w:hAnsi="Arial" w:cs="Arial"/>
                <w:sz w:val="22"/>
              </w:rPr>
              <w:t>A</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3.</w:t>
            </w:r>
          </w:p>
        </w:tc>
        <w:tc>
          <w:tcPr>
            <w:tcW w:w="4536" w:type="dxa"/>
            <w:vAlign w:val="center"/>
          </w:tcPr>
          <w:p w:rsidR="00C1058F" w:rsidRPr="00023136" w:rsidRDefault="00C1058F">
            <w:pPr>
              <w:rPr>
                <w:rFonts w:ascii="Arial" w:hAnsi="Arial" w:cs="Arial"/>
                <w:b/>
                <w:bCs/>
                <w:color w:val="000000"/>
              </w:rPr>
            </w:pPr>
            <w:r>
              <w:rPr>
                <w:rFonts w:ascii="Arial" w:hAnsi="Arial" w:cs="Arial"/>
                <w:b/>
                <w:bCs/>
                <w:color w:val="000000"/>
                <w:sz w:val="22"/>
              </w:rPr>
              <w:t>CIEŚLIŃSKI Jacek</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Pr>
                <w:rFonts w:ascii="Arial" w:hAnsi="Arial" w:cs="Arial"/>
                <w:b/>
                <w:bCs/>
                <w:sz w:val="22"/>
              </w:rPr>
              <w:t>4</w:t>
            </w:r>
            <w:r w:rsidRPr="00023136">
              <w:rPr>
                <w:rFonts w:ascii="Arial" w:hAnsi="Arial" w:cs="Arial"/>
                <w:b/>
                <w:bCs/>
                <w:sz w:val="22"/>
              </w:rPr>
              <w:t>.</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DARŁOWSKI Benedykt</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Pr>
                <w:rFonts w:ascii="Arial" w:hAnsi="Arial" w:cs="Arial"/>
                <w:b/>
                <w:bCs/>
                <w:sz w:val="22"/>
              </w:rPr>
              <w:t>5</w:t>
            </w:r>
            <w:r w:rsidRPr="00023136">
              <w:rPr>
                <w:rFonts w:ascii="Arial" w:hAnsi="Arial" w:cs="Arial"/>
                <w:b/>
                <w:bCs/>
                <w:sz w:val="22"/>
              </w:rPr>
              <w:t>.</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FERENC Stanisława</w:t>
            </w:r>
          </w:p>
        </w:tc>
        <w:tc>
          <w:tcPr>
            <w:tcW w:w="2410" w:type="dxa"/>
            <w:vAlign w:val="center"/>
          </w:tcPr>
          <w:p w:rsidR="00C1058F" w:rsidRPr="00023136" w:rsidRDefault="00C1058F">
            <w:pPr>
              <w:jc w:val="center"/>
              <w:rPr>
                <w:rFonts w:ascii="Arial" w:hAnsi="Arial" w:cs="Arial"/>
              </w:rPr>
            </w:pPr>
            <w:r>
              <w:rPr>
                <w:rFonts w:ascii="Arial" w:hAnsi="Arial" w:cs="Arial"/>
                <w:sz w:val="22"/>
              </w:rPr>
              <w:t>NIE</w:t>
            </w:r>
            <w:r w:rsidRPr="00023136">
              <w:rPr>
                <w:rFonts w:ascii="Arial" w:hAnsi="Arial" w:cs="Arial"/>
                <w:sz w:val="22"/>
              </w:rPr>
              <w:t>OBECN</w:t>
            </w:r>
            <w:r>
              <w:rPr>
                <w:rFonts w:ascii="Arial" w:hAnsi="Arial" w:cs="Arial"/>
                <w:sz w:val="22"/>
              </w:rPr>
              <w:t>A</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Pr>
                <w:rFonts w:ascii="Arial" w:hAnsi="Arial" w:cs="Arial"/>
                <w:b/>
                <w:bCs/>
                <w:sz w:val="22"/>
              </w:rPr>
              <w:t>6</w:t>
            </w:r>
            <w:r w:rsidRPr="00023136">
              <w:rPr>
                <w:rFonts w:ascii="Arial" w:hAnsi="Arial" w:cs="Arial"/>
                <w:b/>
                <w:bCs/>
                <w:sz w:val="22"/>
              </w:rPr>
              <w:t>.</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LEWANDOWICZ Monika</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OBECNA</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Pr>
                <w:rFonts w:ascii="Arial" w:hAnsi="Arial" w:cs="Arial"/>
                <w:b/>
                <w:bCs/>
                <w:sz w:val="22"/>
              </w:rPr>
              <w:t>7.</w:t>
            </w:r>
          </w:p>
        </w:tc>
        <w:tc>
          <w:tcPr>
            <w:tcW w:w="4536" w:type="dxa"/>
            <w:vAlign w:val="center"/>
          </w:tcPr>
          <w:p w:rsidR="00C1058F" w:rsidRDefault="00C1058F">
            <w:pPr>
              <w:rPr>
                <w:rFonts w:ascii="Arial" w:hAnsi="Arial" w:cs="Arial"/>
                <w:b/>
                <w:bCs/>
                <w:color w:val="000000"/>
              </w:rPr>
            </w:pPr>
            <w:r>
              <w:rPr>
                <w:rFonts w:ascii="Arial" w:hAnsi="Arial" w:cs="Arial"/>
                <w:b/>
                <w:bCs/>
                <w:color w:val="000000"/>
                <w:sz w:val="22"/>
              </w:rPr>
              <w:t>MARCINIAK Patryk</w:t>
            </w:r>
          </w:p>
        </w:tc>
        <w:tc>
          <w:tcPr>
            <w:tcW w:w="2410" w:type="dxa"/>
            <w:vAlign w:val="center"/>
          </w:tcPr>
          <w:p w:rsidR="00C1058F" w:rsidRPr="00023136" w:rsidRDefault="00C1058F">
            <w:pPr>
              <w:jc w:val="center"/>
              <w:rPr>
                <w:rFonts w:ascii="Arial" w:hAnsi="Arial" w:cs="Arial"/>
              </w:rPr>
            </w:pPr>
            <w:r>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8.</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NOREK Hubert</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w:t>
            </w:r>
            <w:r>
              <w:rPr>
                <w:rFonts w:ascii="Arial" w:hAnsi="Arial" w:cs="Arial"/>
                <w:sz w:val="22"/>
              </w:rPr>
              <w:t>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9.</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NOWAK Piotr</w:t>
            </w:r>
          </w:p>
        </w:tc>
        <w:tc>
          <w:tcPr>
            <w:tcW w:w="2410" w:type="dxa"/>
            <w:vAlign w:val="center"/>
          </w:tcPr>
          <w:p w:rsidR="00C1058F" w:rsidRPr="00023136" w:rsidRDefault="00C1058F">
            <w:pPr>
              <w:jc w:val="center"/>
              <w:rPr>
                <w:rFonts w:ascii="Arial" w:hAnsi="Arial" w:cs="Arial"/>
              </w:rPr>
            </w:pPr>
            <w:r>
              <w:rPr>
                <w:rFonts w:ascii="Arial" w:hAnsi="Arial" w:cs="Arial"/>
                <w:sz w:val="22"/>
              </w:rPr>
              <w:t>OBECN</w:t>
            </w:r>
            <w:r w:rsidRPr="00023136">
              <w:rPr>
                <w:rFonts w:ascii="Arial" w:hAnsi="Arial" w:cs="Arial"/>
                <w:sz w:val="22"/>
              </w:rPr>
              <w:t>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10.</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POKRYWKA Przemysław</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11.</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SIERSZCHULSKA Marlena</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w:t>
            </w:r>
            <w:r>
              <w:rPr>
                <w:rFonts w:ascii="Arial" w:hAnsi="Arial" w:cs="Arial"/>
                <w:sz w:val="22"/>
              </w:rPr>
              <w:t>A</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12.</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SKROBISZ-PAJOR Izabela</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w:t>
            </w:r>
            <w:r>
              <w:rPr>
                <w:rFonts w:ascii="Arial" w:hAnsi="Arial" w:cs="Arial"/>
                <w:sz w:val="22"/>
              </w:rPr>
              <w:t>A</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13.</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SOBCZAK Rafał</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14.</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STACHOWIAK Maciej</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w:t>
            </w:r>
            <w:r>
              <w:rPr>
                <w:rFonts w:ascii="Arial" w:hAnsi="Arial" w:cs="Arial"/>
                <w:sz w:val="22"/>
              </w:rPr>
              <w:t>Y</w:t>
            </w:r>
          </w:p>
        </w:tc>
        <w:tc>
          <w:tcPr>
            <w:tcW w:w="2126" w:type="dxa"/>
          </w:tcPr>
          <w:p w:rsidR="00C1058F" w:rsidRPr="00023136" w:rsidRDefault="00C1058F">
            <w:pPr>
              <w:rPr>
                <w:rFonts w:ascii="Arial" w:hAnsi="Arial" w:cs="Arial"/>
              </w:rPr>
            </w:pPr>
          </w:p>
        </w:tc>
      </w:tr>
      <w:tr w:rsidR="00C1058F" w:rsidRPr="00023136" w:rsidTr="003A36B0">
        <w:trPr>
          <w:trHeight w:val="454"/>
        </w:trPr>
        <w:tc>
          <w:tcPr>
            <w:tcW w:w="637" w:type="dxa"/>
            <w:vAlign w:val="center"/>
          </w:tcPr>
          <w:p w:rsidR="00C1058F" w:rsidRPr="00023136" w:rsidRDefault="00C1058F" w:rsidP="004C22E2">
            <w:pPr>
              <w:jc w:val="center"/>
              <w:rPr>
                <w:rFonts w:ascii="Arial" w:hAnsi="Arial" w:cs="Arial"/>
                <w:b/>
                <w:bCs/>
              </w:rPr>
            </w:pPr>
            <w:r w:rsidRPr="00023136">
              <w:rPr>
                <w:rFonts w:ascii="Arial" w:hAnsi="Arial" w:cs="Arial"/>
                <w:b/>
                <w:bCs/>
                <w:sz w:val="22"/>
              </w:rPr>
              <w:t>15.</w:t>
            </w:r>
          </w:p>
        </w:tc>
        <w:tc>
          <w:tcPr>
            <w:tcW w:w="4536" w:type="dxa"/>
            <w:vAlign w:val="center"/>
          </w:tcPr>
          <w:p w:rsidR="00C1058F" w:rsidRPr="00023136" w:rsidRDefault="00C1058F">
            <w:pPr>
              <w:rPr>
                <w:rFonts w:ascii="Arial" w:eastAsia="Arial Unicode MS" w:hAnsi="Arial" w:cs="Arial"/>
                <w:b/>
                <w:bCs/>
                <w:color w:val="000000"/>
              </w:rPr>
            </w:pPr>
            <w:r>
              <w:rPr>
                <w:rFonts w:ascii="Arial" w:hAnsi="Arial" w:cs="Arial"/>
                <w:b/>
                <w:bCs/>
                <w:color w:val="000000"/>
                <w:sz w:val="22"/>
              </w:rPr>
              <w:t>ŻMIJEWSKI Kamil</w:t>
            </w:r>
          </w:p>
        </w:tc>
        <w:tc>
          <w:tcPr>
            <w:tcW w:w="2410" w:type="dxa"/>
            <w:vAlign w:val="center"/>
          </w:tcPr>
          <w:p w:rsidR="00C1058F" w:rsidRPr="00023136" w:rsidRDefault="00C1058F">
            <w:pPr>
              <w:jc w:val="center"/>
              <w:rPr>
                <w:rFonts w:ascii="Arial" w:hAnsi="Arial" w:cs="Arial"/>
              </w:rPr>
            </w:pPr>
            <w:r w:rsidRPr="00023136">
              <w:rPr>
                <w:rFonts w:ascii="Arial" w:hAnsi="Arial" w:cs="Arial"/>
                <w:sz w:val="22"/>
              </w:rPr>
              <w:t>OBECNY</w:t>
            </w:r>
          </w:p>
        </w:tc>
        <w:tc>
          <w:tcPr>
            <w:tcW w:w="2126" w:type="dxa"/>
          </w:tcPr>
          <w:p w:rsidR="00C1058F" w:rsidRPr="00023136" w:rsidRDefault="00C1058F">
            <w:pPr>
              <w:rPr>
                <w:rFonts w:ascii="Arial" w:hAnsi="Arial" w:cs="Arial"/>
              </w:rPr>
            </w:pPr>
          </w:p>
        </w:tc>
      </w:tr>
    </w:tbl>
    <w:p w:rsidR="00C1058F" w:rsidRPr="00BA295D" w:rsidRDefault="00C1058F" w:rsidP="003A36B0">
      <w:pPr>
        <w:rPr>
          <w:rFonts w:ascii="Arial" w:hAnsi="Arial" w:cs="Arial"/>
          <w:bCs/>
          <w:sz w:val="22"/>
          <w:szCs w:val="20"/>
        </w:rPr>
      </w:pPr>
    </w:p>
    <w:p w:rsidR="00C1058F" w:rsidRPr="00023136" w:rsidRDefault="00C1058F" w:rsidP="008247D4">
      <w:pPr>
        <w:ind w:left="7788"/>
        <w:rPr>
          <w:rFonts w:ascii="Arial" w:hAnsi="Arial" w:cs="Arial"/>
          <w:i/>
        </w:rPr>
      </w:pPr>
      <w:r w:rsidRPr="00023136">
        <w:rPr>
          <w:rFonts w:ascii="Arial" w:hAnsi="Arial" w:cs="Arial"/>
          <w:i/>
        </w:rPr>
        <w:br w:type="page"/>
      </w:r>
    </w:p>
    <w:p w:rsidR="00C1058F" w:rsidRPr="008C6F34" w:rsidRDefault="00C1058F" w:rsidP="00634349">
      <w:pPr>
        <w:ind w:left="7788"/>
        <w:rPr>
          <w:rFonts w:ascii="Arial" w:hAnsi="Arial" w:cs="Arial"/>
          <w:i/>
          <w:sz w:val="20"/>
          <w:szCs w:val="20"/>
        </w:rPr>
      </w:pPr>
      <w:r w:rsidRPr="008C6F34">
        <w:rPr>
          <w:rFonts w:ascii="Arial" w:hAnsi="Arial" w:cs="Arial"/>
          <w:i/>
          <w:sz w:val="20"/>
          <w:szCs w:val="20"/>
        </w:rPr>
        <w:lastRenderedPageBreak/>
        <w:t>Załącznik nr 2</w:t>
      </w:r>
    </w:p>
    <w:p w:rsidR="00C1058F" w:rsidRDefault="00C1058F" w:rsidP="00634349">
      <w:pPr>
        <w:ind w:left="7788"/>
        <w:rPr>
          <w:rFonts w:ascii="Arial" w:hAnsi="Arial" w:cs="Arial"/>
        </w:rPr>
      </w:pPr>
    </w:p>
    <w:p w:rsidR="00C1058F" w:rsidRPr="005B2531" w:rsidRDefault="00C1058F" w:rsidP="00634349">
      <w:pPr>
        <w:ind w:left="7788"/>
        <w:rPr>
          <w:rFonts w:ascii="Arial" w:hAnsi="Arial" w:cs="Arial"/>
        </w:rPr>
      </w:pPr>
    </w:p>
    <w:p w:rsidR="00C1058F" w:rsidRPr="005B2531" w:rsidRDefault="00C1058F" w:rsidP="00634349">
      <w:pPr>
        <w:rPr>
          <w:rFonts w:ascii="Arial" w:hAnsi="Arial" w:cs="Arial"/>
          <w:sz w:val="22"/>
          <w:szCs w:val="22"/>
        </w:rPr>
      </w:pPr>
      <w:r w:rsidRPr="005B2531">
        <w:rPr>
          <w:rFonts w:ascii="Arial" w:hAnsi="Arial" w:cs="Arial"/>
          <w:sz w:val="22"/>
          <w:szCs w:val="22"/>
        </w:rPr>
        <w:t>Przewodniczący</w:t>
      </w:r>
      <w:r w:rsidRPr="005B2531">
        <w:rPr>
          <w:rFonts w:ascii="Arial" w:hAnsi="Arial" w:cs="Arial"/>
          <w:sz w:val="22"/>
          <w:szCs w:val="22"/>
        </w:rPr>
        <w:tab/>
      </w:r>
      <w:r w:rsidRPr="005B2531">
        <w:rPr>
          <w:rFonts w:ascii="Arial" w:hAnsi="Arial" w:cs="Arial"/>
          <w:sz w:val="22"/>
          <w:szCs w:val="22"/>
        </w:rPr>
        <w:tab/>
      </w:r>
      <w:r w:rsidRPr="005B2531">
        <w:rPr>
          <w:rFonts w:ascii="Arial" w:hAnsi="Arial" w:cs="Arial"/>
          <w:sz w:val="22"/>
          <w:szCs w:val="22"/>
        </w:rPr>
        <w:tab/>
      </w:r>
      <w:r w:rsidRPr="005B2531">
        <w:rPr>
          <w:rFonts w:ascii="Arial" w:hAnsi="Arial" w:cs="Arial"/>
          <w:sz w:val="22"/>
          <w:szCs w:val="22"/>
        </w:rPr>
        <w:tab/>
      </w:r>
      <w:r w:rsidRPr="005B2531">
        <w:rPr>
          <w:rFonts w:ascii="Arial" w:hAnsi="Arial" w:cs="Arial"/>
          <w:sz w:val="22"/>
          <w:szCs w:val="22"/>
        </w:rPr>
        <w:tab/>
      </w:r>
      <w:r w:rsidRPr="005B2531">
        <w:rPr>
          <w:rFonts w:ascii="Arial" w:hAnsi="Arial" w:cs="Arial"/>
          <w:sz w:val="22"/>
          <w:szCs w:val="22"/>
        </w:rPr>
        <w:tab/>
      </w:r>
      <w:r>
        <w:rPr>
          <w:rFonts w:ascii="Arial" w:hAnsi="Arial" w:cs="Arial"/>
          <w:sz w:val="22"/>
          <w:szCs w:val="22"/>
        </w:rPr>
        <w:t xml:space="preserve">               </w:t>
      </w:r>
      <w:r w:rsidRPr="005B2531">
        <w:rPr>
          <w:rFonts w:ascii="Arial" w:hAnsi="Arial" w:cs="Arial"/>
          <w:sz w:val="22"/>
          <w:szCs w:val="22"/>
        </w:rPr>
        <w:t xml:space="preserve">Poznań, </w:t>
      </w:r>
      <w:r>
        <w:rPr>
          <w:rFonts w:ascii="Arial" w:hAnsi="Arial" w:cs="Arial"/>
          <w:sz w:val="22"/>
          <w:szCs w:val="22"/>
        </w:rPr>
        <w:t>17</w:t>
      </w:r>
      <w:r w:rsidRPr="005B2531">
        <w:rPr>
          <w:rFonts w:ascii="Arial" w:hAnsi="Arial" w:cs="Arial"/>
          <w:sz w:val="22"/>
          <w:szCs w:val="22"/>
        </w:rPr>
        <w:t xml:space="preserve"> </w:t>
      </w:r>
      <w:r>
        <w:rPr>
          <w:rFonts w:ascii="Arial" w:hAnsi="Arial" w:cs="Arial"/>
          <w:sz w:val="22"/>
          <w:szCs w:val="22"/>
        </w:rPr>
        <w:t>marca</w:t>
      </w:r>
      <w:r w:rsidRPr="005B2531">
        <w:rPr>
          <w:rFonts w:ascii="Arial" w:hAnsi="Arial" w:cs="Arial"/>
          <w:sz w:val="22"/>
          <w:szCs w:val="22"/>
        </w:rPr>
        <w:t xml:space="preserve"> 202</w:t>
      </w:r>
      <w:r>
        <w:rPr>
          <w:rFonts w:ascii="Arial" w:hAnsi="Arial" w:cs="Arial"/>
          <w:sz w:val="22"/>
          <w:szCs w:val="22"/>
        </w:rPr>
        <w:t>1</w:t>
      </w:r>
      <w:r w:rsidRPr="005B2531">
        <w:rPr>
          <w:rFonts w:ascii="Arial" w:hAnsi="Arial" w:cs="Arial"/>
          <w:sz w:val="22"/>
          <w:szCs w:val="22"/>
        </w:rPr>
        <w:t xml:space="preserve"> r.</w:t>
      </w:r>
    </w:p>
    <w:p w:rsidR="00C1058F" w:rsidRPr="005B2531" w:rsidRDefault="00C1058F" w:rsidP="00634349">
      <w:pPr>
        <w:rPr>
          <w:rFonts w:ascii="Arial" w:hAnsi="Arial" w:cs="Arial"/>
          <w:sz w:val="22"/>
          <w:szCs w:val="22"/>
        </w:rPr>
      </w:pPr>
      <w:r w:rsidRPr="005B2531">
        <w:rPr>
          <w:rFonts w:ascii="Arial" w:hAnsi="Arial" w:cs="Arial"/>
          <w:sz w:val="22"/>
          <w:szCs w:val="22"/>
        </w:rPr>
        <w:t>Rady Osiedla Umultowo</w:t>
      </w:r>
    </w:p>
    <w:p w:rsidR="00C1058F" w:rsidRPr="005B2531" w:rsidRDefault="00C1058F" w:rsidP="00634349">
      <w:pPr>
        <w:rPr>
          <w:rFonts w:ascii="Arial" w:hAnsi="Arial" w:cs="Arial"/>
          <w:sz w:val="22"/>
          <w:szCs w:val="22"/>
        </w:rPr>
      </w:pPr>
    </w:p>
    <w:p w:rsidR="00C1058F" w:rsidRPr="005B2531" w:rsidRDefault="00C1058F" w:rsidP="00634349">
      <w:pPr>
        <w:rPr>
          <w:rFonts w:ascii="Arial" w:hAnsi="Arial" w:cs="Arial"/>
          <w:sz w:val="22"/>
          <w:szCs w:val="22"/>
        </w:rPr>
      </w:pPr>
    </w:p>
    <w:p w:rsidR="00C1058F" w:rsidRPr="005B2531" w:rsidRDefault="00C1058F" w:rsidP="00634349">
      <w:pPr>
        <w:pStyle w:val="Tekstpodstawowy"/>
        <w:spacing w:line="360" w:lineRule="auto"/>
        <w:jc w:val="center"/>
        <w:rPr>
          <w:rFonts w:ascii="Arial" w:hAnsi="Arial" w:cs="Arial"/>
          <w:sz w:val="22"/>
          <w:szCs w:val="22"/>
        </w:rPr>
      </w:pPr>
      <w:r w:rsidRPr="005B2531">
        <w:rPr>
          <w:rFonts w:ascii="Arial" w:hAnsi="Arial" w:cs="Arial"/>
          <w:sz w:val="22"/>
          <w:szCs w:val="22"/>
        </w:rPr>
        <w:t xml:space="preserve">Na podstawie § 27 ust. 1 pkt 2 uchwały nr LXXVI/1137/V/2010 Rady Miasta Poznania </w:t>
      </w:r>
      <w:r w:rsidRPr="005B2531">
        <w:rPr>
          <w:rFonts w:ascii="Arial" w:hAnsi="Arial" w:cs="Arial"/>
          <w:sz w:val="22"/>
          <w:szCs w:val="22"/>
        </w:rPr>
        <w:br/>
        <w:t>z dnia 31 sierpnia 2010 r. w sprawie uchwalenia statutu Osiedla Umultowo</w:t>
      </w:r>
    </w:p>
    <w:p w:rsidR="00C1058F" w:rsidRPr="005B2531" w:rsidRDefault="00C1058F" w:rsidP="00634349">
      <w:pPr>
        <w:spacing w:line="360" w:lineRule="auto"/>
        <w:jc w:val="both"/>
        <w:rPr>
          <w:rFonts w:ascii="Arial" w:hAnsi="Arial" w:cs="Arial"/>
          <w:sz w:val="22"/>
          <w:szCs w:val="22"/>
        </w:rPr>
      </w:pPr>
    </w:p>
    <w:p w:rsidR="00C1058F" w:rsidRPr="005B2531" w:rsidRDefault="00C1058F" w:rsidP="00634349">
      <w:pPr>
        <w:spacing w:line="360" w:lineRule="auto"/>
        <w:jc w:val="both"/>
        <w:rPr>
          <w:rFonts w:ascii="Arial" w:hAnsi="Arial" w:cs="Arial"/>
          <w:sz w:val="22"/>
          <w:szCs w:val="22"/>
        </w:rPr>
      </w:pPr>
    </w:p>
    <w:p w:rsidR="00C1058F" w:rsidRPr="005B2531" w:rsidRDefault="00C1058F" w:rsidP="00634349">
      <w:pPr>
        <w:spacing w:line="360" w:lineRule="auto"/>
        <w:jc w:val="center"/>
        <w:rPr>
          <w:rFonts w:ascii="Arial" w:hAnsi="Arial" w:cs="Arial"/>
          <w:b/>
          <w:sz w:val="22"/>
          <w:szCs w:val="22"/>
        </w:rPr>
      </w:pPr>
      <w:r w:rsidRPr="005B2531">
        <w:rPr>
          <w:rFonts w:ascii="Arial" w:hAnsi="Arial" w:cs="Arial"/>
          <w:b/>
          <w:sz w:val="22"/>
          <w:szCs w:val="22"/>
        </w:rPr>
        <w:t>zwołuję</w:t>
      </w:r>
    </w:p>
    <w:p w:rsidR="00C1058F" w:rsidRPr="005B2531" w:rsidRDefault="00C1058F" w:rsidP="00634349">
      <w:pPr>
        <w:spacing w:line="360" w:lineRule="auto"/>
        <w:jc w:val="center"/>
        <w:rPr>
          <w:rFonts w:ascii="Arial" w:hAnsi="Arial" w:cs="Arial"/>
          <w:b/>
          <w:sz w:val="22"/>
          <w:szCs w:val="22"/>
        </w:rPr>
      </w:pPr>
      <w:r w:rsidRPr="005B2531">
        <w:rPr>
          <w:rFonts w:ascii="Arial" w:hAnsi="Arial" w:cs="Arial"/>
          <w:b/>
          <w:sz w:val="22"/>
          <w:szCs w:val="22"/>
        </w:rPr>
        <w:t>X</w:t>
      </w:r>
      <w:r>
        <w:rPr>
          <w:rFonts w:ascii="Arial" w:hAnsi="Arial" w:cs="Arial"/>
          <w:b/>
          <w:sz w:val="22"/>
          <w:szCs w:val="22"/>
        </w:rPr>
        <w:t>X</w:t>
      </w:r>
      <w:r w:rsidRPr="005B2531">
        <w:rPr>
          <w:rFonts w:ascii="Arial" w:hAnsi="Arial" w:cs="Arial"/>
          <w:b/>
          <w:sz w:val="22"/>
          <w:szCs w:val="22"/>
        </w:rPr>
        <w:t xml:space="preserve"> sesję Rady Osiedla Umultowo,</w:t>
      </w:r>
    </w:p>
    <w:p w:rsidR="00C1058F" w:rsidRPr="005B2531" w:rsidRDefault="00C1058F" w:rsidP="00634349">
      <w:pPr>
        <w:spacing w:line="360" w:lineRule="auto"/>
        <w:jc w:val="center"/>
        <w:rPr>
          <w:rFonts w:ascii="Arial" w:hAnsi="Arial" w:cs="Arial"/>
          <w:b/>
          <w:sz w:val="22"/>
          <w:szCs w:val="22"/>
        </w:rPr>
      </w:pPr>
      <w:r w:rsidRPr="005B2531">
        <w:rPr>
          <w:rFonts w:ascii="Arial" w:hAnsi="Arial" w:cs="Arial"/>
          <w:b/>
          <w:sz w:val="22"/>
          <w:szCs w:val="22"/>
        </w:rPr>
        <w:t xml:space="preserve">która odbędzie się </w:t>
      </w:r>
      <w:r>
        <w:rPr>
          <w:rFonts w:ascii="Arial" w:hAnsi="Arial" w:cs="Arial"/>
          <w:b/>
          <w:sz w:val="22"/>
          <w:szCs w:val="22"/>
        </w:rPr>
        <w:t>25</w:t>
      </w:r>
      <w:r w:rsidRPr="005B2531">
        <w:rPr>
          <w:rFonts w:ascii="Arial" w:hAnsi="Arial" w:cs="Arial"/>
          <w:b/>
          <w:sz w:val="22"/>
          <w:szCs w:val="22"/>
        </w:rPr>
        <w:t xml:space="preserve"> </w:t>
      </w:r>
      <w:r>
        <w:rPr>
          <w:rFonts w:ascii="Arial" w:hAnsi="Arial" w:cs="Arial"/>
          <w:b/>
          <w:sz w:val="22"/>
          <w:szCs w:val="22"/>
        </w:rPr>
        <w:t>marca</w:t>
      </w:r>
      <w:r w:rsidRPr="005B2531">
        <w:rPr>
          <w:rFonts w:ascii="Arial" w:hAnsi="Arial" w:cs="Arial"/>
          <w:b/>
          <w:sz w:val="22"/>
          <w:szCs w:val="22"/>
        </w:rPr>
        <w:t xml:space="preserve"> 202</w:t>
      </w:r>
      <w:r>
        <w:rPr>
          <w:rFonts w:ascii="Arial" w:hAnsi="Arial" w:cs="Arial"/>
          <w:b/>
          <w:sz w:val="22"/>
          <w:szCs w:val="22"/>
        </w:rPr>
        <w:t>1</w:t>
      </w:r>
      <w:r w:rsidRPr="005B2531">
        <w:rPr>
          <w:rFonts w:ascii="Arial" w:hAnsi="Arial" w:cs="Arial"/>
          <w:b/>
          <w:sz w:val="22"/>
          <w:szCs w:val="22"/>
        </w:rPr>
        <w:t xml:space="preserve"> r. (</w:t>
      </w:r>
      <w:r>
        <w:rPr>
          <w:rFonts w:ascii="Arial" w:hAnsi="Arial" w:cs="Arial"/>
          <w:b/>
          <w:sz w:val="22"/>
          <w:szCs w:val="22"/>
        </w:rPr>
        <w:t>czwartek</w:t>
      </w:r>
      <w:r w:rsidRPr="005B2531">
        <w:rPr>
          <w:rFonts w:ascii="Arial" w:hAnsi="Arial" w:cs="Arial"/>
          <w:b/>
          <w:sz w:val="22"/>
          <w:szCs w:val="22"/>
        </w:rPr>
        <w:t>) o godz. 18:00</w:t>
      </w:r>
    </w:p>
    <w:p w:rsidR="00C1058F" w:rsidRDefault="00C1058F" w:rsidP="00634349">
      <w:pPr>
        <w:spacing w:line="360" w:lineRule="auto"/>
        <w:jc w:val="center"/>
        <w:rPr>
          <w:rFonts w:ascii="Arial" w:hAnsi="Arial" w:cs="Arial"/>
          <w:sz w:val="22"/>
          <w:szCs w:val="22"/>
        </w:rPr>
      </w:pPr>
      <w:r w:rsidRPr="005B2531">
        <w:rPr>
          <w:rFonts w:ascii="Arial" w:hAnsi="Arial" w:cs="Arial"/>
          <w:sz w:val="22"/>
          <w:szCs w:val="22"/>
        </w:rPr>
        <w:t>z wykorzystaniem środków porozumiewania się na odległość</w:t>
      </w:r>
    </w:p>
    <w:p w:rsidR="00C1058F" w:rsidRPr="00FD24D4" w:rsidRDefault="00971533" w:rsidP="00634349">
      <w:pPr>
        <w:spacing w:line="360" w:lineRule="auto"/>
        <w:jc w:val="center"/>
        <w:rPr>
          <w:rFonts w:ascii="Verdana" w:hAnsi="Verdana"/>
          <w:sz w:val="20"/>
          <w:szCs w:val="20"/>
        </w:rPr>
      </w:pPr>
      <w:hyperlink r:id="rId7" w:history="1">
        <w:r w:rsidR="00C1058F" w:rsidRPr="00FD24D4">
          <w:rPr>
            <w:rStyle w:val="Hipercze"/>
            <w:rFonts w:ascii="Verdana" w:hAnsi="Verdana"/>
            <w:sz w:val="20"/>
            <w:szCs w:val="20"/>
            <w:u w:val="none"/>
          </w:rPr>
          <w:t>https://poznan-pl.zoom.us/j/86595494671</w:t>
        </w:r>
      </w:hyperlink>
    </w:p>
    <w:p w:rsidR="00C1058F" w:rsidRPr="005F24EE" w:rsidRDefault="00C1058F" w:rsidP="00634349">
      <w:pPr>
        <w:spacing w:line="360" w:lineRule="auto"/>
        <w:jc w:val="both"/>
        <w:rPr>
          <w:rFonts w:ascii="Arial" w:hAnsi="Arial" w:cs="Arial"/>
          <w:sz w:val="22"/>
          <w:szCs w:val="22"/>
        </w:rPr>
      </w:pPr>
    </w:p>
    <w:p w:rsidR="00C1058F" w:rsidRPr="005B2531" w:rsidRDefault="00C1058F" w:rsidP="00634349">
      <w:pPr>
        <w:spacing w:line="360" w:lineRule="auto"/>
        <w:rPr>
          <w:rFonts w:ascii="Arial" w:hAnsi="Arial" w:cs="Arial"/>
          <w:b/>
          <w:sz w:val="22"/>
          <w:szCs w:val="22"/>
        </w:rPr>
      </w:pPr>
      <w:r w:rsidRPr="005B2531">
        <w:rPr>
          <w:rFonts w:ascii="Arial" w:hAnsi="Arial" w:cs="Arial"/>
          <w:b/>
          <w:sz w:val="22"/>
          <w:szCs w:val="22"/>
        </w:rPr>
        <w:t>Porządek obrad:</w:t>
      </w:r>
    </w:p>
    <w:p w:rsidR="00C1058F" w:rsidRPr="008C6F34" w:rsidRDefault="00C1058F" w:rsidP="008C6F34">
      <w:pPr>
        <w:pStyle w:val="Akapitzlist"/>
        <w:numPr>
          <w:ilvl w:val="0"/>
          <w:numId w:val="16"/>
        </w:numPr>
        <w:spacing w:line="360" w:lineRule="auto"/>
        <w:ind w:left="284" w:hanging="284"/>
        <w:jc w:val="both"/>
        <w:rPr>
          <w:rFonts w:ascii="Arial" w:hAnsi="Arial" w:cs="Arial"/>
          <w:sz w:val="22"/>
          <w:szCs w:val="22"/>
        </w:rPr>
      </w:pPr>
      <w:r w:rsidRPr="008C6F34">
        <w:rPr>
          <w:rFonts w:ascii="Arial" w:hAnsi="Arial" w:cs="Arial"/>
          <w:sz w:val="22"/>
          <w:szCs w:val="22"/>
        </w:rPr>
        <w:t>Otwarcie sesji, stwierdzenie kworum, powołanie protokolanta, przyjęcie porządku obrad.</w:t>
      </w:r>
    </w:p>
    <w:p w:rsidR="00C1058F" w:rsidRDefault="00C1058F" w:rsidP="008C6F34">
      <w:pPr>
        <w:numPr>
          <w:ilvl w:val="0"/>
          <w:numId w:val="16"/>
        </w:numPr>
        <w:spacing w:line="360" w:lineRule="auto"/>
        <w:ind w:left="357" w:hanging="357"/>
        <w:jc w:val="both"/>
        <w:rPr>
          <w:rFonts w:ascii="Arial" w:hAnsi="Arial" w:cs="Arial"/>
          <w:sz w:val="22"/>
          <w:szCs w:val="22"/>
        </w:rPr>
      </w:pPr>
      <w:r>
        <w:rPr>
          <w:rFonts w:ascii="Arial" w:hAnsi="Arial" w:cs="Arial"/>
          <w:sz w:val="22"/>
          <w:szCs w:val="22"/>
        </w:rPr>
        <w:t>Komunikaty.</w:t>
      </w:r>
    </w:p>
    <w:p w:rsidR="00C1058F" w:rsidRDefault="00C1058F" w:rsidP="008C6F34">
      <w:pPr>
        <w:numPr>
          <w:ilvl w:val="0"/>
          <w:numId w:val="16"/>
        </w:numPr>
        <w:spacing w:line="360" w:lineRule="auto"/>
        <w:ind w:left="357" w:hanging="357"/>
        <w:jc w:val="both"/>
        <w:rPr>
          <w:rFonts w:ascii="Arial" w:hAnsi="Arial" w:cs="Arial"/>
          <w:sz w:val="22"/>
          <w:szCs w:val="22"/>
        </w:rPr>
      </w:pPr>
      <w:r>
        <w:rPr>
          <w:rFonts w:ascii="Arial" w:hAnsi="Arial" w:cs="Arial"/>
          <w:sz w:val="22"/>
          <w:szCs w:val="22"/>
        </w:rPr>
        <w:t xml:space="preserve">Projekt uchwały </w:t>
      </w:r>
      <w:bookmarkStart w:id="4" w:name="_Hlk68633893"/>
      <w:r>
        <w:rPr>
          <w:rFonts w:ascii="Arial" w:hAnsi="Arial" w:cs="Arial"/>
          <w:sz w:val="22"/>
          <w:szCs w:val="22"/>
        </w:rPr>
        <w:t>w sprawie wygaśnięcia mandatu radnego i uzupełnienia składu Rady.</w:t>
      </w:r>
      <w:bookmarkEnd w:id="4"/>
    </w:p>
    <w:p w:rsidR="00C1058F" w:rsidRDefault="00C1058F" w:rsidP="008C6F34">
      <w:pPr>
        <w:numPr>
          <w:ilvl w:val="0"/>
          <w:numId w:val="16"/>
        </w:numPr>
        <w:spacing w:line="360" w:lineRule="auto"/>
        <w:ind w:left="357" w:hanging="357"/>
        <w:jc w:val="both"/>
        <w:rPr>
          <w:rFonts w:ascii="Arial" w:hAnsi="Arial" w:cs="Arial"/>
          <w:sz w:val="22"/>
          <w:szCs w:val="22"/>
        </w:rPr>
      </w:pPr>
      <w:r>
        <w:rPr>
          <w:rFonts w:ascii="Arial" w:hAnsi="Arial" w:cs="Arial"/>
          <w:sz w:val="22"/>
          <w:szCs w:val="22"/>
        </w:rPr>
        <w:t>Ślubowanie nowego radnego.</w:t>
      </w:r>
    </w:p>
    <w:p w:rsidR="00C1058F" w:rsidRDefault="00C1058F" w:rsidP="008C6F34">
      <w:pPr>
        <w:numPr>
          <w:ilvl w:val="0"/>
          <w:numId w:val="16"/>
        </w:numPr>
        <w:spacing w:line="360" w:lineRule="auto"/>
        <w:ind w:left="357" w:hanging="357"/>
        <w:jc w:val="both"/>
        <w:rPr>
          <w:rFonts w:ascii="Arial" w:hAnsi="Arial" w:cs="Arial"/>
          <w:sz w:val="22"/>
          <w:szCs w:val="22"/>
        </w:rPr>
      </w:pPr>
      <w:r>
        <w:rPr>
          <w:rFonts w:ascii="Arial" w:hAnsi="Arial" w:cs="Arial"/>
          <w:sz w:val="22"/>
          <w:szCs w:val="22"/>
        </w:rPr>
        <w:t>Dyskusja z udziałem mieszkańców ul. Maków Polnych na temat problemów ulicy.</w:t>
      </w:r>
    </w:p>
    <w:p w:rsidR="00C1058F" w:rsidRDefault="00C1058F" w:rsidP="008C6F34">
      <w:pPr>
        <w:numPr>
          <w:ilvl w:val="0"/>
          <w:numId w:val="16"/>
        </w:numPr>
        <w:spacing w:line="360" w:lineRule="auto"/>
        <w:ind w:left="426" w:hanging="426"/>
        <w:jc w:val="both"/>
        <w:rPr>
          <w:rFonts w:ascii="Arial" w:hAnsi="Arial" w:cs="Arial"/>
          <w:sz w:val="22"/>
          <w:szCs w:val="22"/>
        </w:rPr>
      </w:pPr>
      <w:r w:rsidRPr="00605C25">
        <w:rPr>
          <w:rFonts w:ascii="Arial" w:hAnsi="Arial" w:cs="Arial"/>
          <w:sz w:val="22"/>
          <w:szCs w:val="22"/>
        </w:rPr>
        <w:t>Projekt uchwały</w:t>
      </w:r>
      <w:bookmarkStart w:id="5" w:name="_Hlk55286819"/>
      <w:r w:rsidRPr="00605C25">
        <w:rPr>
          <w:rFonts w:ascii="Arial" w:hAnsi="Arial" w:cs="Arial"/>
          <w:color w:val="000000"/>
          <w:sz w:val="22"/>
          <w:szCs w:val="22"/>
        </w:rPr>
        <w:t xml:space="preserve"> w sprawie </w:t>
      </w:r>
      <w:r w:rsidRPr="00B023A4">
        <w:rPr>
          <w:rFonts w:ascii="Arial" w:hAnsi="Arial" w:cs="Arial"/>
          <w:sz w:val="22"/>
          <w:szCs w:val="22"/>
        </w:rPr>
        <w:t>zaopiniowania zmiany organizacji ruchu na skrzyżowaniu ulic</w:t>
      </w:r>
      <w:r>
        <w:rPr>
          <w:rFonts w:ascii="Arial" w:hAnsi="Arial" w:cs="Arial"/>
          <w:sz w:val="22"/>
          <w:szCs w:val="22"/>
        </w:rPr>
        <w:t>: </w:t>
      </w:r>
      <w:r w:rsidRPr="00B023A4">
        <w:rPr>
          <w:rFonts w:ascii="Arial" w:hAnsi="Arial" w:cs="Arial"/>
          <w:sz w:val="22"/>
          <w:szCs w:val="22"/>
        </w:rPr>
        <w:t>Umultowska</w:t>
      </w:r>
      <w:r>
        <w:rPr>
          <w:rFonts w:ascii="Arial" w:hAnsi="Arial" w:cs="Arial"/>
          <w:sz w:val="22"/>
          <w:szCs w:val="22"/>
        </w:rPr>
        <w:t>,</w:t>
      </w:r>
      <w:r w:rsidRPr="00B023A4">
        <w:rPr>
          <w:rFonts w:ascii="Arial" w:hAnsi="Arial" w:cs="Arial"/>
          <w:sz w:val="22"/>
          <w:szCs w:val="22"/>
        </w:rPr>
        <w:t xml:space="preserve"> Widłakowa i Zagajnikowa.</w:t>
      </w:r>
    </w:p>
    <w:p w:rsidR="00C1058F" w:rsidRPr="00402CB7" w:rsidRDefault="00C1058F" w:rsidP="008C6F34">
      <w:pPr>
        <w:numPr>
          <w:ilvl w:val="0"/>
          <w:numId w:val="16"/>
        </w:numPr>
        <w:spacing w:line="360" w:lineRule="auto"/>
        <w:ind w:left="426" w:hanging="426"/>
        <w:jc w:val="both"/>
        <w:rPr>
          <w:rFonts w:ascii="Arial" w:hAnsi="Arial" w:cs="Arial"/>
          <w:sz w:val="22"/>
          <w:szCs w:val="22"/>
        </w:rPr>
      </w:pPr>
      <w:r w:rsidRPr="00605C25">
        <w:rPr>
          <w:rFonts w:ascii="Arial" w:hAnsi="Arial" w:cs="Arial"/>
          <w:sz w:val="22"/>
          <w:szCs w:val="22"/>
        </w:rPr>
        <w:t xml:space="preserve">Projekt uchwały w sprawie </w:t>
      </w:r>
      <w:r w:rsidRPr="00605C25">
        <w:rPr>
          <w:rFonts w:ascii="Arial" w:hAnsi="Arial"/>
          <w:sz w:val="22"/>
          <w:szCs w:val="22"/>
        </w:rPr>
        <w:t>wniosku do Zarządu Dróg Miejskich o dokonanie zmian w</w:t>
      </w:r>
      <w:r>
        <w:rPr>
          <w:rFonts w:ascii="Arial" w:hAnsi="Arial"/>
          <w:sz w:val="22"/>
          <w:szCs w:val="22"/>
        </w:rPr>
        <w:t> </w:t>
      </w:r>
      <w:r w:rsidRPr="00605C25">
        <w:rPr>
          <w:rFonts w:ascii="Arial" w:hAnsi="Arial"/>
          <w:sz w:val="22"/>
          <w:szCs w:val="22"/>
        </w:rPr>
        <w:t>planie finansowym na 2021 rok.</w:t>
      </w:r>
    </w:p>
    <w:p w:rsidR="00C1058F" w:rsidRDefault="00C1058F" w:rsidP="008C6F34">
      <w:pPr>
        <w:numPr>
          <w:ilvl w:val="0"/>
          <w:numId w:val="16"/>
        </w:numPr>
        <w:spacing w:line="360" w:lineRule="auto"/>
        <w:ind w:left="426" w:hanging="426"/>
        <w:jc w:val="both"/>
        <w:rPr>
          <w:rFonts w:ascii="Arial" w:hAnsi="Arial" w:cs="Arial"/>
          <w:sz w:val="22"/>
          <w:szCs w:val="22"/>
        </w:rPr>
      </w:pPr>
      <w:r>
        <w:rPr>
          <w:rFonts w:ascii="Arial" w:hAnsi="Arial" w:cs="Arial"/>
          <w:sz w:val="22"/>
          <w:szCs w:val="22"/>
        </w:rPr>
        <w:t>Projekt uchwały w sprawie diet dla członków organów Osiedla.</w:t>
      </w:r>
    </w:p>
    <w:p w:rsidR="00C1058F" w:rsidRDefault="00C1058F" w:rsidP="008C6F34">
      <w:pPr>
        <w:numPr>
          <w:ilvl w:val="0"/>
          <w:numId w:val="16"/>
        </w:numPr>
        <w:spacing w:line="360" w:lineRule="auto"/>
        <w:ind w:left="426" w:hanging="426"/>
        <w:jc w:val="both"/>
        <w:rPr>
          <w:rFonts w:ascii="Arial" w:hAnsi="Arial" w:cs="Arial"/>
          <w:sz w:val="22"/>
          <w:szCs w:val="22"/>
        </w:rPr>
      </w:pPr>
      <w:r>
        <w:rPr>
          <w:rFonts w:ascii="Arial" w:hAnsi="Arial" w:cs="Arial"/>
          <w:sz w:val="22"/>
          <w:szCs w:val="22"/>
        </w:rPr>
        <w:t>Dyskusja na temat zmiany granic Osiedla.</w:t>
      </w:r>
    </w:p>
    <w:p w:rsidR="00C1058F" w:rsidRPr="00605C25" w:rsidRDefault="00C1058F" w:rsidP="008C6F34">
      <w:pPr>
        <w:numPr>
          <w:ilvl w:val="0"/>
          <w:numId w:val="16"/>
        </w:numPr>
        <w:spacing w:line="360" w:lineRule="auto"/>
        <w:ind w:left="426" w:hanging="426"/>
        <w:jc w:val="both"/>
        <w:rPr>
          <w:rFonts w:ascii="Arial" w:hAnsi="Arial" w:cs="Arial"/>
          <w:sz w:val="22"/>
          <w:szCs w:val="22"/>
        </w:rPr>
      </w:pPr>
      <w:r>
        <w:rPr>
          <w:rFonts w:ascii="Arial" w:hAnsi="Arial" w:cs="Arial"/>
          <w:sz w:val="22"/>
          <w:szCs w:val="22"/>
        </w:rPr>
        <w:t>Dyskusja na temat placu zabaw przy ul. Łagodnej</w:t>
      </w:r>
    </w:p>
    <w:bookmarkEnd w:id="5"/>
    <w:p w:rsidR="00C1058F" w:rsidRPr="005B2531" w:rsidRDefault="00C1058F" w:rsidP="008C6F34">
      <w:pPr>
        <w:numPr>
          <w:ilvl w:val="0"/>
          <w:numId w:val="16"/>
        </w:numPr>
        <w:spacing w:line="360" w:lineRule="auto"/>
        <w:ind w:left="357" w:hanging="357"/>
        <w:jc w:val="both"/>
        <w:rPr>
          <w:rFonts w:ascii="Arial" w:hAnsi="Arial" w:cs="Arial"/>
          <w:sz w:val="22"/>
          <w:szCs w:val="22"/>
        </w:rPr>
      </w:pPr>
      <w:r w:rsidRPr="00CC1E4D">
        <w:rPr>
          <w:rFonts w:ascii="Arial" w:hAnsi="Arial" w:cs="Arial"/>
          <w:sz w:val="22"/>
          <w:szCs w:val="22"/>
        </w:rPr>
        <w:t>Informacje z bieżących działań Zarządu Osiedla</w:t>
      </w:r>
      <w:r w:rsidRPr="005B2531">
        <w:rPr>
          <w:rFonts w:ascii="Arial" w:hAnsi="Arial" w:cs="Arial"/>
          <w:sz w:val="22"/>
          <w:szCs w:val="22"/>
        </w:rPr>
        <w:t>.</w:t>
      </w:r>
    </w:p>
    <w:p w:rsidR="00C1058F" w:rsidRPr="005B2531" w:rsidRDefault="00C1058F" w:rsidP="008C6F34">
      <w:pPr>
        <w:numPr>
          <w:ilvl w:val="0"/>
          <w:numId w:val="16"/>
        </w:numPr>
        <w:spacing w:line="360" w:lineRule="auto"/>
        <w:ind w:left="357" w:hanging="357"/>
        <w:jc w:val="both"/>
        <w:rPr>
          <w:rFonts w:ascii="Arial" w:hAnsi="Arial" w:cs="Arial"/>
          <w:sz w:val="22"/>
          <w:szCs w:val="22"/>
        </w:rPr>
      </w:pPr>
      <w:r w:rsidRPr="005B2531">
        <w:rPr>
          <w:rFonts w:ascii="Arial" w:hAnsi="Arial" w:cs="Arial"/>
          <w:sz w:val="22"/>
          <w:szCs w:val="22"/>
        </w:rPr>
        <w:t>Wolne głosy i wnioski.</w:t>
      </w:r>
    </w:p>
    <w:p w:rsidR="00C1058F" w:rsidRPr="005B2531" w:rsidRDefault="00C1058F" w:rsidP="008C6F34">
      <w:pPr>
        <w:numPr>
          <w:ilvl w:val="0"/>
          <w:numId w:val="16"/>
        </w:numPr>
        <w:spacing w:line="360" w:lineRule="auto"/>
        <w:ind w:left="357" w:hanging="357"/>
        <w:jc w:val="both"/>
        <w:rPr>
          <w:rFonts w:ascii="Arial" w:hAnsi="Arial" w:cs="Arial"/>
          <w:sz w:val="22"/>
          <w:szCs w:val="22"/>
        </w:rPr>
      </w:pPr>
      <w:r w:rsidRPr="005B2531">
        <w:rPr>
          <w:rFonts w:ascii="Arial" w:hAnsi="Arial" w:cs="Arial"/>
          <w:sz w:val="22"/>
          <w:szCs w:val="22"/>
        </w:rPr>
        <w:t>Zamknięcie sesji.</w:t>
      </w:r>
    </w:p>
    <w:p w:rsidR="00C1058F" w:rsidRPr="005B2531" w:rsidRDefault="00C1058F" w:rsidP="00634349">
      <w:pPr>
        <w:rPr>
          <w:rFonts w:ascii="Arial" w:hAnsi="Arial" w:cs="Arial"/>
          <w:sz w:val="22"/>
          <w:szCs w:val="22"/>
        </w:rPr>
      </w:pPr>
    </w:p>
    <w:p w:rsidR="00C1058F" w:rsidRPr="005B2531" w:rsidRDefault="00C1058F" w:rsidP="00634349">
      <w:pPr>
        <w:rPr>
          <w:rFonts w:ascii="Arial" w:hAnsi="Arial" w:cs="Arial"/>
          <w:sz w:val="22"/>
          <w:szCs w:val="22"/>
        </w:rPr>
      </w:pPr>
    </w:p>
    <w:p w:rsidR="00C1058F" w:rsidRPr="005B2531" w:rsidRDefault="00C04D1F" w:rsidP="00634349">
      <w:pPr>
        <w:ind w:left="4962" w:firstLine="702"/>
        <w:rPr>
          <w:rFonts w:ascii="Arial" w:hAnsi="Arial" w:cs="Arial"/>
          <w:sz w:val="22"/>
          <w:szCs w:val="22"/>
        </w:rPr>
      </w:pPr>
      <w:r>
        <w:rPr>
          <w:rFonts w:ascii="Arial" w:hAnsi="Arial" w:cs="Arial"/>
          <w:sz w:val="22"/>
          <w:szCs w:val="22"/>
        </w:rPr>
        <w:t xml:space="preserve">    </w:t>
      </w:r>
      <w:r w:rsidR="00C1058F" w:rsidRPr="005B2531">
        <w:rPr>
          <w:rFonts w:ascii="Arial" w:hAnsi="Arial" w:cs="Arial"/>
          <w:sz w:val="22"/>
          <w:szCs w:val="22"/>
        </w:rPr>
        <w:t>Przewodniczący Rady Osiedla</w:t>
      </w:r>
    </w:p>
    <w:p w:rsidR="00C1058F" w:rsidRPr="005B2531" w:rsidRDefault="00C04D1F" w:rsidP="00634349">
      <w:pPr>
        <w:spacing w:line="360" w:lineRule="auto"/>
        <w:rPr>
          <w:rFonts w:ascii="Arial" w:hAnsi="Arial" w:cs="Arial"/>
          <w:sz w:val="22"/>
          <w:szCs w:val="22"/>
        </w:rPr>
      </w:pPr>
      <w:r>
        <w:rPr>
          <w:rFonts w:ascii="Arial" w:hAnsi="Arial" w:cs="Arial"/>
          <w:sz w:val="22"/>
          <w:szCs w:val="22"/>
        </w:rPr>
        <w:t xml:space="preserve"> </w:t>
      </w:r>
    </w:p>
    <w:p w:rsidR="00C1058F" w:rsidRPr="005B2531" w:rsidRDefault="00C1058F" w:rsidP="00634349">
      <w:pPr>
        <w:ind w:left="4544" w:firstLine="284"/>
        <w:jc w:val="center"/>
        <w:rPr>
          <w:rFonts w:ascii="Arial" w:hAnsi="Arial" w:cs="Arial"/>
          <w:sz w:val="22"/>
          <w:szCs w:val="22"/>
        </w:rPr>
      </w:pPr>
      <w:r w:rsidRPr="005B2531">
        <w:rPr>
          <w:rFonts w:ascii="Arial" w:hAnsi="Arial" w:cs="Arial"/>
          <w:sz w:val="22"/>
          <w:szCs w:val="22"/>
        </w:rPr>
        <w:t xml:space="preserve">     </w:t>
      </w:r>
      <w:r>
        <w:rPr>
          <w:rFonts w:ascii="Arial" w:hAnsi="Arial" w:cs="Arial"/>
          <w:sz w:val="22"/>
          <w:szCs w:val="22"/>
        </w:rPr>
        <w:t xml:space="preserve">(-) </w:t>
      </w:r>
      <w:r w:rsidRPr="005B2531">
        <w:rPr>
          <w:rFonts w:ascii="Arial" w:hAnsi="Arial" w:cs="Arial"/>
          <w:sz w:val="22"/>
          <w:szCs w:val="22"/>
        </w:rPr>
        <w:t>Rafał Sobczak</w:t>
      </w:r>
    </w:p>
    <w:p w:rsidR="00C1058F" w:rsidRPr="005B2531" w:rsidRDefault="00C1058F" w:rsidP="00634349">
      <w:pPr>
        <w:tabs>
          <w:tab w:val="left" w:pos="0"/>
        </w:tabs>
        <w:spacing w:line="360" w:lineRule="auto"/>
        <w:jc w:val="both"/>
        <w:rPr>
          <w:rFonts w:ascii="Arial" w:hAnsi="Arial" w:cs="Arial"/>
          <w:sz w:val="22"/>
          <w:szCs w:val="22"/>
        </w:rPr>
      </w:pPr>
    </w:p>
    <w:p w:rsidR="00C1058F" w:rsidRDefault="00C1058F" w:rsidP="00634349">
      <w:pPr>
        <w:tabs>
          <w:tab w:val="left" w:pos="0"/>
        </w:tabs>
        <w:spacing w:line="360" w:lineRule="auto"/>
        <w:jc w:val="both"/>
        <w:rPr>
          <w:rFonts w:ascii="Arial" w:hAnsi="Arial" w:cs="Arial"/>
          <w:sz w:val="22"/>
          <w:szCs w:val="22"/>
        </w:rPr>
      </w:pPr>
    </w:p>
    <w:p w:rsidR="00C04D1F" w:rsidRDefault="00C04D1F" w:rsidP="00634349">
      <w:pPr>
        <w:tabs>
          <w:tab w:val="left" w:pos="0"/>
        </w:tabs>
        <w:spacing w:line="360" w:lineRule="auto"/>
        <w:jc w:val="both"/>
        <w:rPr>
          <w:rFonts w:ascii="Arial" w:hAnsi="Arial" w:cs="Arial"/>
          <w:sz w:val="22"/>
          <w:szCs w:val="22"/>
        </w:rPr>
      </w:pPr>
    </w:p>
    <w:p w:rsidR="00C1058F" w:rsidRDefault="00C1058F" w:rsidP="00634349">
      <w:pPr>
        <w:tabs>
          <w:tab w:val="left" w:pos="0"/>
        </w:tabs>
        <w:spacing w:line="360" w:lineRule="auto"/>
        <w:jc w:val="both"/>
        <w:rPr>
          <w:rFonts w:ascii="Arial" w:hAnsi="Arial" w:cs="Arial"/>
          <w:sz w:val="22"/>
          <w:szCs w:val="22"/>
        </w:rPr>
      </w:pPr>
    </w:p>
    <w:p w:rsidR="00C1058F" w:rsidRDefault="00C1058F" w:rsidP="00634349">
      <w:pPr>
        <w:jc w:val="center"/>
        <w:rPr>
          <w:rFonts w:ascii="Arial" w:hAnsi="Arial" w:cs="Arial"/>
          <w:b/>
          <w:sz w:val="18"/>
          <w:szCs w:val="18"/>
        </w:rPr>
      </w:pPr>
    </w:p>
    <w:p w:rsidR="00C1058F" w:rsidRPr="00CC1056" w:rsidRDefault="00C1058F" w:rsidP="00634349">
      <w:pPr>
        <w:jc w:val="center"/>
        <w:rPr>
          <w:rFonts w:ascii="Arial" w:hAnsi="Arial" w:cs="Arial"/>
          <w:b/>
          <w:sz w:val="18"/>
          <w:szCs w:val="18"/>
        </w:rPr>
      </w:pPr>
      <w:r w:rsidRPr="00CC1056">
        <w:rPr>
          <w:rFonts w:ascii="Arial" w:hAnsi="Arial" w:cs="Arial"/>
          <w:b/>
          <w:sz w:val="18"/>
          <w:szCs w:val="18"/>
        </w:rPr>
        <w:t>Informacje o przetwarzaniu danych osobowych podczas zdalnej sesji Rady Osiedli</w:t>
      </w:r>
    </w:p>
    <w:p w:rsidR="00C1058F" w:rsidRDefault="00C1058F" w:rsidP="00634349">
      <w:pPr>
        <w:jc w:val="both"/>
        <w:rPr>
          <w:rFonts w:ascii="Arial" w:hAnsi="Arial" w:cs="Arial"/>
          <w:sz w:val="18"/>
          <w:szCs w:val="18"/>
        </w:rPr>
      </w:pPr>
    </w:p>
    <w:p w:rsidR="00C1058F" w:rsidRPr="00FE2BBE" w:rsidRDefault="00C1058F" w:rsidP="00634349">
      <w:pPr>
        <w:jc w:val="both"/>
        <w:rPr>
          <w:rFonts w:ascii="Arial" w:hAnsi="Arial" w:cs="Arial"/>
          <w:sz w:val="18"/>
          <w:szCs w:val="18"/>
        </w:rPr>
      </w:pPr>
      <w:r w:rsidRPr="00CC1056">
        <w:rPr>
          <w:rFonts w:ascii="Arial" w:hAnsi="Arial" w:cs="Arial"/>
          <w:sz w:val="18"/>
          <w:szCs w:val="18"/>
        </w:rPr>
        <w:t>Informacje o przetwarzaniu danych osobowych podczas zdalnej sesji Rady Osiedli Zgodnie z art. 13 ust. 1 i ust. 2 ogólnego rozporządzenia o ochronie danych osobowych (dalej RODO) z dnia 27 kwietnia 2016 r. informuję, iż: 1. Administratorem Pani/Pana danych osobowych jest Prezydent Miasta Poznania z siedzibą przy placu Kolegiackim 17, 61-841 Poznań. 2. Wyznaczono inspektora ochrony danych (IOD), z którym można się kontaktować poprzez e-mail: iod@um.poznan.pl lub pisemnie na adres: plac Kolegiacki 17, 61-841 Poznań. 3. Pani / Pana dane osobowe przetwarzane są na podstawie art. 6 ust. 1 lit, c, e RODO w jednym lub w kilku z</w:t>
      </w:r>
      <w:r>
        <w:rPr>
          <w:rFonts w:ascii="Arial" w:hAnsi="Arial" w:cs="Arial"/>
          <w:sz w:val="18"/>
          <w:szCs w:val="18"/>
        </w:rPr>
        <w:t> </w:t>
      </w:r>
      <w:r w:rsidRPr="00CC1056">
        <w:rPr>
          <w:rFonts w:ascii="Arial" w:hAnsi="Arial" w:cs="Arial"/>
          <w:sz w:val="18"/>
          <w:szCs w:val="18"/>
        </w:rPr>
        <w:t>poniżej określonych celów: a) 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LXXVI/1113- 1154/V/2010) - zapewnienie jawności i</w:t>
      </w:r>
      <w:r>
        <w:rPr>
          <w:rFonts w:ascii="Arial" w:hAnsi="Arial" w:cs="Arial"/>
          <w:sz w:val="18"/>
          <w:szCs w:val="18"/>
        </w:rPr>
        <w:t> </w:t>
      </w:r>
      <w:r w:rsidRPr="00CC1056">
        <w:rPr>
          <w:rFonts w:ascii="Arial" w:hAnsi="Arial" w:cs="Arial"/>
          <w:sz w:val="18"/>
          <w:szCs w:val="18"/>
        </w:rPr>
        <w:t>dostępności do posiedzeń kolegialnych organów władzy publicznej, w tym sporządzenie protokołów z przebiegu sesji, b) wykonanie zadania realizowanego w interesie publicznym (art. 18 ust. 3 ustawy z dnia 6 września 2001 r. o dostępie do informacji publicznej i art. 15zzx ust. 1 ustawy z 2 marca 2020 r. o szczególnych rozwiązaniach związanych z zapobieganiem, przeciwdziałaniem i zwalczaniem COVID-19, innych chorób zakaźnych oraz wywołanych nimi sytuacji kryzysowych) – zapewnienie transmisji audiowizualnej lub teleinformatycznej z</w:t>
      </w:r>
      <w:r>
        <w:rPr>
          <w:rFonts w:ascii="Arial" w:hAnsi="Arial" w:cs="Arial"/>
          <w:sz w:val="18"/>
          <w:szCs w:val="18"/>
        </w:rPr>
        <w:t> </w:t>
      </w:r>
      <w:r w:rsidRPr="00CC1056">
        <w:rPr>
          <w:rFonts w:ascii="Arial" w:hAnsi="Arial" w:cs="Arial"/>
          <w:sz w:val="18"/>
          <w:szCs w:val="18"/>
        </w:rPr>
        <w:t>posiedzeń organów. 4. Zakres przetwarzanych przez Administratora danych osobowych może obejmować: imię, nazwisko, e-mail, wizerunek, barwa głosu oraz inne kategorie danych, które uczestnik w trakcie obrad sesji Rad Osiedli może przekazać Administratorowi. 5. Dane po zrealizowaniu celu, dla którego zostały zebrane, będą przetwarzane do celów archiwalnych i przechowywane przez okres niezbędny do zrealizowania przepisów dotyczących archiwizowania danych obowiązujących u Administratora. 6. Posiada Pani / Pan prawo do żądania od Administratora dostępu do danych osobowych, ich sprostowania, usunięcia lub ograniczenia przetwarzania oraz prawo do wniesienia sprzeciwu wobec ich przetwarzania, na zasadach i w granicach określonych w</w:t>
      </w:r>
      <w:r>
        <w:rPr>
          <w:rFonts w:ascii="Arial" w:hAnsi="Arial" w:cs="Arial"/>
          <w:sz w:val="18"/>
          <w:szCs w:val="18"/>
        </w:rPr>
        <w:t> </w:t>
      </w:r>
      <w:r w:rsidRPr="00CC1056">
        <w:rPr>
          <w:rFonts w:ascii="Arial" w:hAnsi="Arial" w:cs="Arial"/>
          <w:sz w:val="18"/>
          <w:szCs w:val="18"/>
        </w:rPr>
        <w:t>rozdziale III RODO. 7. Ma Pani/Pan prawo do wniesienia skargi do organu nadzorczego, którym jest Prezes Urzędu Ochrony Danych Osobowych. 8. 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 9. Przebieg obrad sesji Rad Osiedli jest rejestrowany na nośniku informacji przy użyciu systemu wykorzystywanego do obsługi sesji Rady Osiedli. 10. W związku ze zdalnym trybem obradowania Rady Osiedla, do którego wykorzystywany jest program ZOOM dostarczony przez Zoom Video Communications, Inc Pani/Pana dane osobowe przekazywane są do państwa trzeciego będącego poza obszarem Europejskiego Obszaru Gospodarczego na podstawie art. 46 ust. 2 lit. c) RODO (standardowe klauzule umowne). 11. 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Inc znajduje się w Polityce Prywatności Zoom (załącznik poniżej). 12. Dane osobowe nie będą przetwarzane przez Administratora w sposób opierający się wyłącznie na zautomatyzowanym przetwarzaniu, w tym profilowaniu. 13. Odbiorcami Pani / Pana danych będą podmioty upoważnione do odbioru danych osobowych na podstawie przepisów prawa lub zawartych z</w:t>
      </w:r>
      <w:r>
        <w:rPr>
          <w:rFonts w:ascii="Arial" w:hAnsi="Arial" w:cs="Arial"/>
          <w:sz w:val="18"/>
          <w:szCs w:val="18"/>
        </w:rPr>
        <w:t> </w:t>
      </w:r>
      <w:r w:rsidRPr="00CC1056">
        <w:rPr>
          <w:rFonts w:ascii="Arial" w:hAnsi="Arial" w:cs="Arial"/>
          <w:sz w:val="18"/>
          <w:szCs w:val="18"/>
        </w:rPr>
        <w:t xml:space="preserve">Administratorem umów, w tym podmioty zajmujące się obsługą informatyczną </w:t>
      </w:r>
      <w:r w:rsidRPr="00634349">
        <w:rPr>
          <w:rFonts w:ascii="Arial" w:hAnsi="Arial" w:cs="Arial"/>
          <w:sz w:val="18"/>
          <w:szCs w:val="18"/>
        </w:rPr>
        <w:t>Administratora.</w:t>
      </w:r>
    </w:p>
    <w:sectPr w:rsidR="00C1058F" w:rsidRPr="00FE2BBE" w:rsidSect="006E0522">
      <w:footerReference w:type="even"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8A" w:rsidRDefault="009E638A">
      <w:r>
        <w:separator/>
      </w:r>
    </w:p>
  </w:endnote>
  <w:endnote w:type="continuationSeparator" w:id="1">
    <w:p w:rsidR="009E638A" w:rsidRDefault="009E6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8F" w:rsidRDefault="00971533">
    <w:pPr>
      <w:pStyle w:val="Stopka"/>
      <w:framePr w:wrap="around" w:vAnchor="text" w:hAnchor="margin" w:xAlign="center" w:y="1"/>
      <w:rPr>
        <w:rStyle w:val="Numerstrony"/>
      </w:rPr>
    </w:pPr>
    <w:r>
      <w:rPr>
        <w:rStyle w:val="Numerstrony"/>
      </w:rPr>
      <w:fldChar w:fldCharType="begin"/>
    </w:r>
    <w:r w:rsidR="00C1058F">
      <w:rPr>
        <w:rStyle w:val="Numerstrony"/>
      </w:rPr>
      <w:instrText xml:space="preserve">PAGE  </w:instrText>
    </w:r>
    <w:r>
      <w:rPr>
        <w:rStyle w:val="Numerstrony"/>
      </w:rPr>
      <w:fldChar w:fldCharType="end"/>
    </w:r>
  </w:p>
  <w:p w:rsidR="00C1058F" w:rsidRDefault="00C105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58F" w:rsidRPr="00926C0B" w:rsidRDefault="00971533">
    <w:pPr>
      <w:pStyle w:val="Stopka"/>
      <w:framePr w:wrap="around" w:vAnchor="text" w:hAnchor="margin" w:xAlign="center" w:y="1"/>
      <w:rPr>
        <w:rStyle w:val="Numerstrony"/>
        <w:rFonts w:ascii="Arial" w:hAnsi="Arial" w:cs="Arial"/>
        <w:sz w:val="22"/>
        <w:szCs w:val="22"/>
      </w:rPr>
    </w:pPr>
    <w:r w:rsidRPr="00926C0B">
      <w:rPr>
        <w:rStyle w:val="Numerstrony"/>
        <w:rFonts w:ascii="Arial" w:hAnsi="Arial" w:cs="Arial"/>
        <w:sz w:val="22"/>
        <w:szCs w:val="22"/>
      </w:rPr>
      <w:fldChar w:fldCharType="begin"/>
    </w:r>
    <w:r w:rsidR="00C1058F" w:rsidRPr="00926C0B">
      <w:rPr>
        <w:rStyle w:val="Numerstrony"/>
        <w:rFonts w:ascii="Arial" w:hAnsi="Arial" w:cs="Arial"/>
        <w:sz w:val="22"/>
        <w:szCs w:val="22"/>
      </w:rPr>
      <w:instrText xml:space="preserve">PAGE  </w:instrText>
    </w:r>
    <w:r w:rsidRPr="00926C0B">
      <w:rPr>
        <w:rStyle w:val="Numerstrony"/>
        <w:rFonts w:ascii="Arial" w:hAnsi="Arial" w:cs="Arial"/>
        <w:sz w:val="22"/>
        <w:szCs w:val="22"/>
      </w:rPr>
      <w:fldChar w:fldCharType="separate"/>
    </w:r>
    <w:r w:rsidR="00126148">
      <w:rPr>
        <w:rStyle w:val="Numerstrony"/>
        <w:rFonts w:ascii="Arial" w:hAnsi="Arial" w:cs="Arial"/>
        <w:noProof/>
        <w:sz w:val="22"/>
        <w:szCs w:val="22"/>
      </w:rPr>
      <w:t>3</w:t>
    </w:r>
    <w:r w:rsidRPr="00926C0B">
      <w:rPr>
        <w:rStyle w:val="Numerstrony"/>
        <w:rFonts w:ascii="Arial" w:hAnsi="Arial" w:cs="Arial"/>
        <w:sz w:val="22"/>
        <w:szCs w:val="22"/>
      </w:rPr>
      <w:fldChar w:fldCharType="end"/>
    </w:r>
  </w:p>
  <w:p w:rsidR="00C1058F" w:rsidRDefault="00C105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8A" w:rsidRDefault="009E638A">
      <w:r>
        <w:separator/>
      </w:r>
    </w:p>
  </w:footnote>
  <w:footnote w:type="continuationSeparator" w:id="1">
    <w:p w:rsidR="009E638A" w:rsidRDefault="009E6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360"/>
        </w:tabs>
        <w:ind w:left="360" w:hanging="360"/>
      </w:pPr>
      <w:rPr>
        <w:rFonts w:cs="Times New Roman"/>
        <w:b w:val="0"/>
        <w:i w:val="0"/>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cs="Times New Roman"/>
        <w:b w:val="0"/>
        <w:i w:val="0"/>
      </w:rPr>
    </w:lvl>
  </w:abstractNum>
  <w:abstractNum w:abstractNumId="2">
    <w:nsid w:val="0F2B169A"/>
    <w:multiLevelType w:val="hybridMultilevel"/>
    <w:tmpl w:val="4DC4F1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313655"/>
    <w:multiLevelType w:val="hybridMultilevel"/>
    <w:tmpl w:val="FD146B7C"/>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B5532B"/>
    <w:multiLevelType w:val="hybridMultilevel"/>
    <w:tmpl w:val="82BE4006"/>
    <w:lvl w:ilvl="0" w:tplc="7CA8BCE4">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DF6448"/>
    <w:multiLevelType w:val="hybridMultilevel"/>
    <w:tmpl w:val="1A9C38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711A1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2E261437"/>
    <w:multiLevelType w:val="hybridMultilevel"/>
    <w:tmpl w:val="67EE85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FC96A6F"/>
    <w:multiLevelType w:val="hybridMultilevel"/>
    <w:tmpl w:val="292E50C8"/>
    <w:lvl w:ilvl="0" w:tplc="9E12AEC8">
      <w:start w:val="1"/>
      <w:numFmt w:val="decimal"/>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nsid w:val="32496AD3"/>
    <w:multiLevelType w:val="hybridMultilevel"/>
    <w:tmpl w:val="D110EFC8"/>
    <w:lvl w:ilvl="0" w:tplc="A8124CBE">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3E22151"/>
    <w:multiLevelType w:val="hybridMultilevel"/>
    <w:tmpl w:val="A06CD84C"/>
    <w:lvl w:ilvl="0" w:tplc="7A9041FA">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
    <w:nsid w:val="464057EE"/>
    <w:multiLevelType w:val="hybridMultilevel"/>
    <w:tmpl w:val="BEE4D9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75A7960"/>
    <w:multiLevelType w:val="hybridMultilevel"/>
    <w:tmpl w:val="BD9C81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29138D4"/>
    <w:multiLevelType w:val="hybridMultilevel"/>
    <w:tmpl w:val="D75A44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56C56C0"/>
    <w:multiLevelType w:val="hybridMultilevel"/>
    <w:tmpl w:val="30FA76F4"/>
    <w:lvl w:ilvl="0" w:tplc="0415000F">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8A7563D"/>
    <w:multiLevelType w:val="hybridMultilevel"/>
    <w:tmpl w:val="5B542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F0E593B"/>
    <w:multiLevelType w:val="hybridMultilevel"/>
    <w:tmpl w:val="F40050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8384A45"/>
    <w:multiLevelType w:val="hybridMultilevel"/>
    <w:tmpl w:val="984034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5"/>
  </w:num>
  <w:num w:numId="5">
    <w:abstractNumId w:val="6"/>
    <w:lvlOverride w:ilvl="0">
      <w:startOverride w:val="1"/>
    </w:lvlOverride>
  </w:num>
  <w:num w:numId="6">
    <w:abstractNumId w:val="14"/>
  </w:num>
  <w:num w:numId="7">
    <w:abstractNumId w:val="12"/>
  </w:num>
  <w:num w:numId="8">
    <w:abstractNumId w:val="8"/>
  </w:num>
  <w:num w:numId="9">
    <w:abstractNumId w:val="6"/>
  </w:num>
  <w:num w:numId="10">
    <w:abstractNumId w:val="2"/>
  </w:num>
  <w:num w:numId="11">
    <w:abstractNumId w:val="11"/>
  </w:num>
  <w:num w:numId="12">
    <w:abstractNumId w:val="3"/>
  </w:num>
  <w:num w:numId="13">
    <w:abstractNumId w:val="16"/>
  </w:num>
  <w:num w:numId="14">
    <w:abstractNumId w:val="7"/>
  </w:num>
  <w:num w:numId="15">
    <w:abstractNumId w:val="15"/>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04AAD"/>
    <w:rsid w:val="00002043"/>
    <w:rsid w:val="000029FD"/>
    <w:rsid w:val="000033B4"/>
    <w:rsid w:val="00004AD8"/>
    <w:rsid w:val="000051D8"/>
    <w:rsid w:val="00012F4E"/>
    <w:rsid w:val="00014885"/>
    <w:rsid w:val="00016ED8"/>
    <w:rsid w:val="000204DF"/>
    <w:rsid w:val="000222F5"/>
    <w:rsid w:val="0002248D"/>
    <w:rsid w:val="00023136"/>
    <w:rsid w:val="00024490"/>
    <w:rsid w:val="00026200"/>
    <w:rsid w:val="00026532"/>
    <w:rsid w:val="00026D2B"/>
    <w:rsid w:val="00027867"/>
    <w:rsid w:val="000279E0"/>
    <w:rsid w:val="000308B0"/>
    <w:rsid w:val="00032799"/>
    <w:rsid w:val="00034948"/>
    <w:rsid w:val="000352FA"/>
    <w:rsid w:val="0003590A"/>
    <w:rsid w:val="00035F30"/>
    <w:rsid w:val="00036547"/>
    <w:rsid w:val="00037D22"/>
    <w:rsid w:val="000406BD"/>
    <w:rsid w:val="00040CDB"/>
    <w:rsid w:val="00040D33"/>
    <w:rsid w:val="00042D5B"/>
    <w:rsid w:val="0004423E"/>
    <w:rsid w:val="000449DF"/>
    <w:rsid w:val="00044AA5"/>
    <w:rsid w:val="00045C8D"/>
    <w:rsid w:val="00045D73"/>
    <w:rsid w:val="00046035"/>
    <w:rsid w:val="00046DD5"/>
    <w:rsid w:val="00047BE6"/>
    <w:rsid w:val="00052E66"/>
    <w:rsid w:val="00052E7E"/>
    <w:rsid w:val="000544AF"/>
    <w:rsid w:val="00054DBA"/>
    <w:rsid w:val="00055979"/>
    <w:rsid w:val="00055BE0"/>
    <w:rsid w:val="000658A1"/>
    <w:rsid w:val="000713DE"/>
    <w:rsid w:val="00072C7A"/>
    <w:rsid w:val="00072CEA"/>
    <w:rsid w:val="000754AB"/>
    <w:rsid w:val="000808FD"/>
    <w:rsid w:val="00081508"/>
    <w:rsid w:val="0008404C"/>
    <w:rsid w:val="000872CA"/>
    <w:rsid w:val="000877C5"/>
    <w:rsid w:val="00090677"/>
    <w:rsid w:val="00090CE8"/>
    <w:rsid w:val="00092BC3"/>
    <w:rsid w:val="00093AC5"/>
    <w:rsid w:val="00095C9A"/>
    <w:rsid w:val="000961C9"/>
    <w:rsid w:val="00096EB3"/>
    <w:rsid w:val="00097369"/>
    <w:rsid w:val="00097643"/>
    <w:rsid w:val="000A135E"/>
    <w:rsid w:val="000A2082"/>
    <w:rsid w:val="000A224D"/>
    <w:rsid w:val="000A2463"/>
    <w:rsid w:val="000A3B06"/>
    <w:rsid w:val="000A3BC6"/>
    <w:rsid w:val="000A3C13"/>
    <w:rsid w:val="000A6309"/>
    <w:rsid w:val="000A67EF"/>
    <w:rsid w:val="000A77C8"/>
    <w:rsid w:val="000B0977"/>
    <w:rsid w:val="000B0A35"/>
    <w:rsid w:val="000B1BBA"/>
    <w:rsid w:val="000B3DA0"/>
    <w:rsid w:val="000B5B04"/>
    <w:rsid w:val="000B7BF2"/>
    <w:rsid w:val="000C0990"/>
    <w:rsid w:val="000C0B00"/>
    <w:rsid w:val="000C1657"/>
    <w:rsid w:val="000C38C8"/>
    <w:rsid w:val="000C4213"/>
    <w:rsid w:val="000C4A53"/>
    <w:rsid w:val="000D0F18"/>
    <w:rsid w:val="000D1E14"/>
    <w:rsid w:val="000D559D"/>
    <w:rsid w:val="000D5BE8"/>
    <w:rsid w:val="000D6DF9"/>
    <w:rsid w:val="000D7F0F"/>
    <w:rsid w:val="000E071A"/>
    <w:rsid w:val="000E0750"/>
    <w:rsid w:val="000E1774"/>
    <w:rsid w:val="000E17A6"/>
    <w:rsid w:val="000E210D"/>
    <w:rsid w:val="000E3644"/>
    <w:rsid w:val="000E3E6B"/>
    <w:rsid w:val="000E64E5"/>
    <w:rsid w:val="000E75BA"/>
    <w:rsid w:val="000E7F1A"/>
    <w:rsid w:val="000F0090"/>
    <w:rsid w:val="000F012A"/>
    <w:rsid w:val="000F0373"/>
    <w:rsid w:val="000F32F3"/>
    <w:rsid w:val="000F3877"/>
    <w:rsid w:val="000F3AB3"/>
    <w:rsid w:val="000F45C3"/>
    <w:rsid w:val="000F637B"/>
    <w:rsid w:val="000F6F60"/>
    <w:rsid w:val="001025B2"/>
    <w:rsid w:val="0010341A"/>
    <w:rsid w:val="00103A6A"/>
    <w:rsid w:val="00104B31"/>
    <w:rsid w:val="0010592A"/>
    <w:rsid w:val="00106EBF"/>
    <w:rsid w:val="001108D6"/>
    <w:rsid w:val="00111405"/>
    <w:rsid w:val="00111559"/>
    <w:rsid w:val="00111E64"/>
    <w:rsid w:val="00112415"/>
    <w:rsid w:val="0011301B"/>
    <w:rsid w:val="001138AD"/>
    <w:rsid w:val="0011427F"/>
    <w:rsid w:val="001164C5"/>
    <w:rsid w:val="0012006C"/>
    <w:rsid w:val="001200A7"/>
    <w:rsid w:val="00120C54"/>
    <w:rsid w:val="001212B1"/>
    <w:rsid w:val="00121F59"/>
    <w:rsid w:val="00122B30"/>
    <w:rsid w:val="00122C7B"/>
    <w:rsid w:val="00126148"/>
    <w:rsid w:val="001269D9"/>
    <w:rsid w:val="001272E4"/>
    <w:rsid w:val="00130065"/>
    <w:rsid w:val="00130A3F"/>
    <w:rsid w:val="00130CCC"/>
    <w:rsid w:val="001325D5"/>
    <w:rsid w:val="0013315A"/>
    <w:rsid w:val="0013363E"/>
    <w:rsid w:val="00136811"/>
    <w:rsid w:val="001368A9"/>
    <w:rsid w:val="0014134D"/>
    <w:rsid w:val="00142331"/>
    <w:rsid w:val="00142C51"/>
    <w:rsid w:val="00144B9E"/>
    <w:rsid w:val="00145F38"/>
    <w:rsid w:val="001467C5"/>
    <w:rsid w:val="00146C76"/>
    <w:rsid w:val="00150083"/>
    <w:rsid w:val="00151D2F"/>
    <w:rsid w:val="0015261E"/>
    <w:rsid w:val="00153295"/>
    <w:rsid w:val="00154A82"/>
    <w:rsid w:val="00154CE9"/>
    <w:rsid w:val="001554C7"/>
    <w:rsid w:val="00155CF1"/>
    <w:rsid w:val="00156FBA"/>
    <w:rsid w:val="00157487"/>
    <w:rsid w:val="00160E5F"/>
    <w:rsid w:val="00160F3C"/>
    <w:rsid w:val="001619F6"/>
    <w:rsid w:val="00161CA6"/>
    <w:rsid w:val="00161E54"/>
    <w:rsid w:val="00162166"/>
    <w:rsid w:val="00164974"/>
    <w:rsid w:val="00165F10"/>
    <w:rsid w:val="00166B74"/>
    <w:rsid w:val="00170D02"/>
    <w:rsid w:val="00172EA2"/>
    <w:rsid w:val="00175BA6"/>
    <w:rsid w:val="0017629C"/>
    <w:rsid w:val="001767C7"/>
    <w:rsid w:val="0017681E"/>
    <w:rsid w:val="00177935"/>
    <w:rsid w:val="001825B8"/>
    <w:rsid w:val="001831E4"/>
    <w:rsid w:val="001856E4"/>
    <w:rsid w:val="00186A39"/>
    <w:rsid w:val="00187B05"/>
    <w:rsid w:val="001937F7"/>
    <w:rsid w:val="00193CA3"/>
    <w:rsid w:val="00194534"/>
    <w:rsid w:val="001950C5"/>
    <w:rsid w:val="001972D8"/>
    <w:rsid w:val="00197451"/>
    <w:rsid w:val="001A15A5"/>
    <w:rsid w:val="001A32CA"/>
    <w:rsid w:val="001A330B"/>
    <w:rsid w:val="001A485A"/>
    <w:rsid w:val="001B004A"/>
    <w:rsid w:val="001B06A9"/>
    <w:rsid w:val="001B0AB7"/>
    <w:rsid w:val="001B6903"/>
    <w:rsid w:val="001B7683"/>
    <w:rsid w:val="001B7956"/>
    <w:rsid w:val="001C0C72"/>
    <w:rsid w:val="001C1982"/>
    <w:rsid w:val="001C1D0A"/>
    <w:rsid w:val="001C217A"/>
    <w:rsid w:val="001C2932"/>
    <w:rsid w:val="001C37D8"/>
    <w:rsid w:val="001C3ABE"/>
    <w:rsid w:val="001C3E28"/>
    <w:rsid w:val="001C4BE0"/>
    <w:rsid w:val="001C698D"/>
    <w:rsid w:val="001C7A03"/>
    <w:rsid w:val="001C7FED"/>
    <w:rsid w:val="001D02B7"/>
    <w:rsid w:val="001D0C2F"/>
    <w:rsid w:val="001D0CA0"/>
    <w:rsid w:val="001D1CEE"/>
    <w:rsid w:val="001D4F7C"/>
    <w:rsid w:val="001D5143"/>
    <w:rsid w:val="001D53B5"/>
    <w:rsid w:val="001D5D97"/>
    <w:rsid w:val="001D6816"/>
    <w:rsid w:val="001D7326"/>
    <w:rsid w:val="001E0D64"/>
    <w:rsid w:val="001E142D"/>
    <w:rsid w:val="001E1989"/>
    <w:rsid w:val="001E209B"/>
    <w:rsid w:val="001E2FC0"/>
    <w:rsid w:val="001E4E90"/>
    <w:rsid w:val="001E60B8"/>
    <w:rsid w:val="001F0CC8"/>
    <w:rsid w:val="001F124D"/>
    <w:rsid w:val="001F25E8"/>
    <w:rsid w:val="001F27E5"/>
    <w:rsid w:val="001F5F16"/>
    <w:rsid w:val="001F7EB9"/>
    <w:rsid w:val="0020017C"/>
    <w:rsid w:val="002009F7"/>
    <w:rsid w:val="00201E96"/>
    <w:rsid w:val="00201E9A"/>
    <w:rsid w:val="002027BA"/>
    <w:rsid w:val="0020409D"/>
    <w:rsid w:val="00205BB9"/>
    <w:rsid w:val="0020649C"/>
    <w:rsid w:val="00206F8B"/>
    <w:rsid w:val="00207284"/>
    <w:rsid w:val="00210058"/>
    <w:rsid w:val="00210622"/>
    <w:rsid w:val="0021073F"/>
    <w:rsid w:val="002111D1"/>
    <w:rsid w:val="002119B9"/>
    <w:rsid w:val="00212DA9"/>
    <w:rsid w:val="002132BC"/>
    <w:rsid w:val="00213A6D"/>
    <w:rsid w:val="0021520B"/>
    <w:rsid w:val="002160E3"/>
    <w:rsid w:val="0021682A"/>
    <w:rsid w:val="0022064B"/>
    <w:rsid w:val="0022202F"/>
    <w:rsid w:val="002222A1"/>
    <w:rsid w:val="00222B21"/>
    <w:rsid w:val="00223367"/>
    <w:rsid w:val="00223D2D"/>
    <w:rsid w:val="00225B50"/>
    <w:rsid w:val="00226955"/>
    <w:rsid w:val="00227764"/>
    <w:rsid w:val="00231BF1"/>
    <w:rsid w:val="00231E3C"/>
    <w:rsid w:val="0023494C"/>
    <w:rsid w:val="0023502D"/>
    <w:rsid w:val="00236109"/>
    <w:rsid w:val="002367DC"/>
    <w:rsid w:val="00236A69"/>
    <w:rsid w:val="00241643"/>
    <w:rsid w:val="00242933"/>
    <w:rsid w:val="002431C0"/>
    <w:rsid w:val="002435DD"/>
    <w:rsid w:val="0024373A"/>
    <w:rsid w:val="002438D6"/>
    <w:rsid w:val="00245A55"/>
    <w:rsid w:val="00246544"/>
    <w:rsid w:val="002528EC"/>
    <w:rsid w:val="002542DE"/>
    <w:rsid w:val="00255C93"/>
    <w:rsid w:val="00256BF4"/>
    <w:rsid w:val="002573E0"/>
    <w:rsid w:val="00261DC6"/>
    <w:rsid w:val="002629FC"/>
    <w:rsid w:val="00263AFE"/>
    <w:rsid w:val="00266C9A"/>
    <w:rsid w:val="00266CB6"/>
    <w:rsid w:val="00271CF2"/>
    <w:rsid w:val="00272EB9"/>
    <w:rsid w:val="0027330E"/>
    <w:rsid w:val="0027387B"/>
    <w:rsid w:val="002755FB"/>
    <w:rsid w:val="00275782"/>
    <w:rsid w:val="00277192"/>
    <w:rsid w:val="002779F9"/>
    <w:rsid w:val="002818A2"/>
    <w:rsid w:val="002820D5"/>
    <w:rsid w:val="00282D9E"/>
    <w:rsid w:val="002857C8"/>
    <w:rsid w:val="00287334"/>
    <w:rsid w:val="0029009C"/>
    <w:rsid w:val="002905F0"/>
    <w:rsid w:val="0029086C"/>
    <w:rsid w:val="00291164"/>
    <w:rsid w:val="00291B17"/>
    <w:rsid w:val="00295B4B"/>
    <w:rsid w:val="00295C6C"/>
    <w:rsid w:val="00297623"/>
    <w:rsid w:val="00297A2E"/>
    <w:rsid w:val="002A14A4"/>
    <w:rsid w:val="002A589F"/>
    <w:rsid w:val="002A5B61"/>
    <w:rsid w:val="002A619E"/>
    <w:rsid w:val="002A790A"/>
    <w:rsid w:val="002B001C"/>
    <w:rsid w:val="002B0289"/>
    <w:rsid w:val="002B0D66"/>
    <w:rsid w:val="002B0DBA"/>
    <w:rsid w:val="002B20D3"/>
    <w:rsid w:val="002B23D2"/>
    <w:rsid w:val="002B2792"/>
    <w:rsid w:val="002B3828"/>
    <w:rsid w:val="002B4FB1"/>
    <w:rsid w:val="002B7150"/>
    <w:rsid w:val="002C010F"/>
    <w:rsid w:val="002C0551"/>
    <w:rsid w:val="002C24A0"/>
    <w:rsid w:val="002C34EA"/>
    <w:rsid w:val="002C3B14"/>
    <w:rsid w:val="002C591F"/>
    <w:rsid w:val="002C5969"/>
    <w:rsid w:val="002D257A"/>
    <w:rsid w:val="002D5FCD"/>
    <w:rsid w:val="002D6A1E"/>
    <w:rsid w:val="002E023A"/>
    <w:rsid w:val="002E22A7"/>
    <w:rsid w:val="002E3324"/>
    <w:rsid w:val="002E3EC2"/>
    <w:rsid w:val="002E3F9F"/>
    <w:rsid w:val="002E7F3D"/>
    <w:rsid w:val="002F24CB"/>
    <w:rsid w:val="002F34FB"/>
    <w:rsid w:val="002F548E"/>
    <w:rsid w:val="002F5A59"/>
    <w:rsid w:val="002F60E7"/>
    <w:rsid w:val="002F6F3D"/>
    <w:rsid w:val="002F7B19"/>
    <w:rsid w:val="002F7E66"/>
    <w:rsid w:val="003006D9"/>
    <w:rsid w:val="00302859"/>
    <w:rsid w:val="0030553A"/>
    <w:rsid w:val="00306EEB"/>
    <w:rsid w:val="00307D82"/>
    <w:rsid w:val="00312253"/>
    <w:rsid w:val="00312DB5"/>
    <w:rsid w:val="00313D21"/>
    <w:rsid w:val="00315747"/>
    <w:rsid w:val="00320DE8"/>
    <w:rsid w:val="00320EEA"/>
    <w:rsid w:val="00320FCF"/>
    <w:rsid w:val="003210B5"/>
    <w:rsid w:val="003222BC"/>
    <w:rsid w:val="00324144"/>
    <w:rsid w:val="00326A77"/>
    <w:rsid w:val="00326CDC"/>
    <w:rsid w:val="00330570"/>
    <w:rsid w:val="00331947"/>
    <w:rsid w:val="00332827"/>
    <w:rsid w:val="003350FA"/>
    <w:rsid w:val="00335E08"/>
    <w:rsid w:val="00336F50"/>
    <w:rsid w:val="003370C0"/>
    <w:rsid w:val="00337483"/>
    <w:rsid w:val="00337ED7"/>
    <w:rsid w:val="0034046E"/>
    <w:rsid w:val="00341688"/>
    <w:rsid w:val="00341D9D"/>
    <w:rsid w:val="003422E2"/>
    <w:rsid w:val="00343604"/>
    <w:rsid w:val="003449CB"/>
    <w:rsid w:val="00346AED"/>
    <w:rsid w:val="00346F1B"/>
    <w:rsid w:val="00350053"/>
    <w:rsid w:val="00350475"/>
    <w:rsid w:val="00353890"/>
    <w:rsid w:val="00355671"/>
    <w:rsid w:val="00355D0E"/>
    <w:rsid w:val="0035690E"/>
    <w:rsid w:val="00356E48"/>
    <w:rsid w:val="0035706D"/>
    <w:rsid w:val="0035780E"/>
    <w:rsid w:val="0036047D"/>
    <w:rsid w:val="00362040"/>
    <w:rsid w:val="00362F29"/>
    <w:rsid w:val="00363BAA"/>
    <w:rsid w:val="00366AED"/>
    <w:rsid w:val="00366FEF"/>
    <w:rsid w:val="00370AA8"/>
    <w:rsid w:val="00370FB5"/>
    <w:rsid w:val="00373DBF"/>
    <w:rsid w:val="003744F5"/>
    <w:rsid w:val="00381722"/>
    <w:rsid w:val="00383116"/>
    <w:rsid w:val="00383AB0"/>
    <w:rsid w:val="00383EA8"/>
    <w:rsid w:val="003851A7"/>
    <w:rsid w:val="003862AF"/>
    <w:rsid w:val="0038665E"/>
    <w:rsid w:val="003901B2"/>
    <w:rsid w:val="003911ED"/>
    <w:rsid w:val="00392079"/>
    <w:rsid w:val="00393635"/>
    <w:rsid w:val="00393A4E"/>
    <w:rsid w:val="00394477"/>
    <w:rsid w:val="00394A0B"/>
    <w:rsid w:val="00394B23"/>
    <w:rsid w:val="003956B8"/>
    <w:rsid w:val="00395A11"/>
    <w:rsid w:val="00395D37"/>
    <w:rsid w:val="00395F87"/>
    <w:rsid w:val="003970FE"/>
    <w:rsid w:val="003A0092"/>
    <w:rsid w:val="003A0AAF"/>
    <w:rsid w:val="003A15C2"/>
    <w:rsid w:val="003A1E05"/>
    <w:rsid w:val="003A36B0"/>
    <w:rsid w:val="003A3B2D"/>
    <w:rsid w:val="003A44C6"/>
    <w:rsid w:val="003A4A04"/>
    <w:rsid w:val="003A4F55"/>
    <w:rsid w:val="003A634B"/>
    <w:rsid w:val="003A6B4C"/>
    <w:rsid w:val="003A6D9A"/>
    <w:rsid w:val="003B0761"/>
    <w:rsid w:val="003B0B79"/>
    <w:rsid w:val="003B1940"/>
    <w:rsid w:val="003B1C54"/>
    <w:rsid w:val="003B29E2"/>
    <w:rsid w:val="003B6148"/>
    <w:rsid w:val="003B7961"/>
    <w:rsid w:val="003B7DEE"/>
    <w:rsid w:val="003C06B0"/>
    <w:rsid w:val="003C08DB"/>
    <w:rsid w:val="003C0C1B"/>
    <w:rsid w:val="003C3428"/>
    <w:rsid w:val="003C3B1A"/>
    <w:rsid w:val="003C4059"/>
    <w:rsid w:val="003C5471"/>
    <w:rsid w:val="003C60C1"/>
    <w:rsid w:val="003C77C6"/>
    <w:rsid w:val="003C7AE4"/>
    <w:rsid w:val="003D129C"/>
    <w:rsid w:val="003D1AD7"/>
    <w:rsid w:val="003D2547"/>
    <w:rsid w:val="003D3228"/>
    <w:rsid w:val="003D3ED7"/>
    <w:rsid w:val="003D4FE9"/>
    <w:rsid w:val="003D5666"/>
    <w:rsid w:val="003D572E"/>
    <w:rsid w:val="003D6FD0"/>
    <w:rsid w:val="003E172C"/>
    <w:rsid w:val="003E2B24"/>
    <w:rsid w:val="003E2B71"/>
    <w:rsid w:val="003E370A"/>
    <w:rsid w:val="003E5342"/>
    <w:rsid w:val="003E58A7"/>
    <w:rsid w:val="003E5F45"/>
    <w:rsid w:val="003E62FB"/>
    <w:rsid w:val="003E6827"/>
    <w:rsid w:val="003E729B"/>
    <w:rsid w:val="003F2307"/>
    <w:rsid w:val="003F3111"/>
    <w:rsid w:val="003F334F"/>
    <w:rsid w:val="003F38D9"/>
    <w:rsid w:val="003F59F5"/>
    <w:rsid w:val="003F6697"/>
    <w:rsid w:val="003F6CD1"/>
    <w:rsid w:val="003F7522"/>
    <w:rsid w:val="003F76FF"/>
    <w:rsid w:val="0040010C"/>
    <w:rsid w:val="00400861"/>
    <w:rsid w:val="00401510"/>
    <w:rsid w:val="00401741"/>
    <w:rsid w:val="00402CB7"/>
    <w:rsid w:val="00402FF1"/>
    <w:rsid w:val="00403D4E"/>
    <w:rsid w:val="004050BD"/>
    <w:rsid w:val="00405BA6"/>
    <w:rsid w:val="004063C3"/>
    <w:rsid w:val="00406654"/>
    <w:rsid w:val="00410626"/>
    <w:rsid w:val="004108BC"/>
    <w:rsid w:val="00410EF2"/>
    <w:rsid w:val="004122E0"/>
    <w:rsid w:val="00412BC4"/>
    <w:rsid w:val="00416446"/>
    <w:rsid w:val="0041721B"/>
    <w:rsid w:val="00420C71"/>
    <w:rsid w:val="00421495"/>
    <w:rsid w:val="004230E3"/>
    <w:rsid w:val="00423B68"/>
    <w:rsid w:val="00424288"/>
    <w:rsid w:val="004245C3"/>
    <w:rsid w:val="00424609"/>
    <w:rsid w:val="004248BF"/>
    <w:rsid w:val="004252AF"/>
    <w:rsid w:val="004260E2"/>
    <w:rsid w:val="0042667C"/>
    <w:rsid w:val="0042709E"/>
    <w:rsid w:val="00427C6C"/>
    <w:rsid w:val="00433280"/>
    <w:rsid w:val="00433A55"/>
    <w:rsid w:val="0043688E"/>
    <w:rsid w:val="004375AD"/>
    <w:rsid w:val="004376A9"/>
    <w:rsid w:val="004378AD"/>
    <w:rsid w:val="00437AFB"/>
    <w:rsid w:val="0044066C"/>
    <w:rsid w:val="00443746"/>
    <w:rsid w:val="004441BF"/>
    <w:rsid w:val="004460D0"/>
    <w:rsid w:val="00447431"/>
    <w:rsid w:val="00453559"/>
    <w:rsid w:val="00456D31"/>
    <w:rsid w:val="00461888"/>
    <w:rsid w:val="004618A4"/>
    <w:rsid w:val="00462251"/>
    <w:rsid w:val="00462893"/>
    <w:rsid w:val="004639B1"/>
    <w:rsid w:val="0046412A"/>
    <w:rsid w:val="00464D21"/>
    <w:rsid w:val="00466A46"/>
    <w:rsid w:val="00466EF9"/>
    <w:rsid w:val="00467BEE"/>
    <w:rsid w:val="00467DB0"/>
    <w:rsid w:val="00467ED6"/>
    <w:rsid w:val="00470541"/>
    <w:rsid w:val="00470E70"/>
    <w:rsid w:val="00470ED0"/>
    <w:rsid w:val="0047101B"/>
    <w:rsid w:val="00471047"/>
    <w:rsid w:val="00472DFE"/>
    <w:rsid w:val="00473447"/>
    <w:rsid w:val="00474D94"/>
    <w:rsid w:val="00475866"/>
    <w:rsid w:val="004762A6"/>
    <w:rsid w:val="004806E0"/>
    <w:rsid w:val="00481D9D"/>
    <w:rsid w:val="00482017"/>
    <w:rsid w:val="00482A54"/>
    <w:rsid w:val="00483822"/>
    <w:rsid w:val="0048563B"/>
    <w:rsid w:val="00485BCB"/>
    <w:rsid w:val="00486B1F"/>
    <w:rsid w:val="00486B27"/>
    <w:rsid w:val="00490813"/>
    <w:rsid w:val="00493143"/>
    <w:rsid w:val="00493E10"/>
    <w:rsid w:val="00494617"/>
    <w:rsid w:val="00494E34"/>
    <w:rsid w:val="00495AE9"/>
    <w:rsid w:val="00495D85"/>
    <w:rsid w:val="00496708"/>
    <w:rsid w:val="004A183D"/>
    <w:rsid w:val="004A1AA2"/>
    <w:rsid w:val="004A1E3D"/>
    <w:rsid w:val="004A2686"/>
    <w:rsid w:val="004A28A4"/>
    <w:rsid w:val="004A2B36"/>
    <w:rsid w:val="004A3711"/>
    <w:rsid w:val="004A3FC3"/>
    <w:rsid w:val="004A4465"/>
    <w:rsid w:val="004A52FF"/>
    <w:rsid w:val="004A54A0"/>
    <w:rsid w:val="004A67D3"/>
    <w:rsid w:val="004A7087"/>
    <w:rsid w:val="004A72F2"/>
    <w:rsid w:val="004A7549"/>
    <w:rsid w:val="004B0673"/>
    <w:rsid w:val="004B205E"/>
    <w:rsid w:val="004B4868"/>
    <w:rsid w:val="004B62FF"/>
    <w:rsid w:val="004B677E"/>
    <w:rsid w:val="004C0870"/>
    <w:rsid w:val="004C0FBA"/>
    <w:rsid w:val="004C2119"/>
    <w:rsid w:val="004C22E2"/>
    <w:rsid w:val="004C3314"/>
    <w:rsid w:val="004C33B8"/>
    <w:rsid w:val="004C38ED"/>
    <w:rsid w:val="004C66F3"/>
    <w:rsid w:val="004C7BCF"/>
    <w:rsid w:val="004D1286"/>
    <w:rsid w:val="004D1299"/>
    <w:rsid w:val="004D3B0B"/>
    <w:rsid w:val="004D48B5"/>
    <w:rsid w:val="004D498C"/>
    <w:rsid w:val="004E135E"/>
    <w:rsid w:val="004E2ECD"/>
    <w:rsid w:val="004E3648"/>
    <w:rsid w:val="004E44AF"/>
    <w:rsid w:val="004E54AA"/>
    <w:rsid w:val="004E736C"/>
    <w:rsid w:val="004E7FB8"/>
    <w:rsid w:val="004F0F49"/>
    <w:rsid w:val="004F10D7"/>
    <w:rsid w:val="004F265B"/>
    <w:rsid w:val="004F554C"/>
    <w:rsid w:val="004F5774"/>
    <w:rsid w:val="004F597C"/>
    <w:rsid w:val="004F6258"/>
    <w:rsid w:val="004F74DD"/>
    <w:rsid w:val="0050073E"/>
    <w:rsid w:val="00501197"/>
    <w:rsid w:val="00501F96"/>
    <w:rsid w:val="00503499"/>
    <w:rsid w:val="00504D86"/>
    <w:rsid w:val="00505748"/>
    <w:rsid w:val="00505AA2"/>
    <w:rsid w:val="00505FC9"/>
    <w:rsid w:val="00506743"/>
    <w:rsid w:val="0050706C"/>
    <w:rsid w:val="005134C2"/>
    <w:rsid w:val="00514314"/>
    <w:rsid w:val="00514B97"/>
    <w:rsid w:val="005163DC"/>
    <w:rsid w:val="00521CF6"/>
    <w:rsid w:val="005224EE"/>
    <w:rsid w:val="00526203"/>
    <w:rsid w:val="005266A8"/>
    <w:rsid w:val="00526BB6"/>
    <w:rsid w:val="00526DA4"/>
    <w:rsid w:val="00526F6E"/>
    <w:rsid w:val="005272B8"/>
    <w:rsid w:val="00527D5A"/>
    <w:rsid w:val="005339C6"/>
    <w:rsid w:val="00534219"/>
    <w:rsid w:val="00534C1A"/>
    <w:rsid w:val="00536CE2"/>
    <w:rsid w:val="00536DE3"/>
    <w:rsid w:val="00536EE6"/>
    <w:rsid w:val="00537A79"/>
    <w:rsid w:val="005403DB"/>
    <w:rsid w:val="0054562B"/>
    <w:rsid w:val="005474D0"/>
    <w:rsid w:val="005561F1"/>
    <w:rsid w:val="005606B6"/>
    <w:rsid w:val="00560C7C"/>
    <w:rsid w:val="005617EA"/>
    <w:rsid w:val="00561E2A"/>
    <w:rsid w:val="00563070"/>
    <w:rsid w:val="00565145"/>
    <w:rsid w:val="005669AB"/>
    <w:rsid w:val="00567E1F"/>
    <w:rsid w:val="005702E9"/>
    <w:rsid w:val="00570F0D"/>
    <w:rsid w:val="005711CC"/>
    <w:rsid w:val="005716DB"/>
    <w:rsid w:val="00574407"/>
    <w:rsid w:val="00582A0E"/>
    <w:rsid w:val="005834CE"/>
    <w:rsid w:val="005835D6"/>
    <w:rsid w:val="00591CAB"/>
    <w:rsid w:val="005960C7"/>
    <w:rsid w:val="005964AC"/>
    <w:rsid w:val="00597E4C"/>
    <w:rsid w:val="005A107E"/>
    <w:rsid w:val="005A214B"/>
    <w:rsid w:val="005A2A77"/>
    <w:rsid w:val="005A2FC2"/>
    <w:rsid w:val="005A37E6"/>
    <w:rsid w:val="005A4E74"/>
    <w:rsid w:val="005A59F8"/>
    <w:rsid w:val="005A5A80"/>
    <w:rsid w:val="005A7113"/>
    <w:rsid w:val="005B0D07"/>
    <w:rsid w:val="005B1698"/>
    <w:rsid w:val="005B17C5"/>
    <w:rsid w:val="005B2054"/>
    <w:rsid w:val="005B2531"/>
    <w:rsid w:val="005B25DD"/>
    <w:rsid w:val="005B58C5"/>
    <w:rsid w:val="005B6C04"/>
    <w:rsid w:val="005B765D"/>
    <w:rsid w:val="005C0324"/>
    <w:rsid w:val="005C094A"/>
    <w:rsid w:val="005C1309"/>
    <w:rsid w:val="005C3D18"/>
    <w:rsid w:val="005C4563"/>
    <w:rsid w:val="005C48F7"/>
    <w:rsid w:val="005C4E5F"/>
    <w:rsid w:val="005C560C"/>
    <w:rsid w:val="005C6065"/>
    <w:rsid w:val="005D2830"/>
    <w:rsid w:val="005D289F"/>
    <w:rsid w:val="005D2900"/>
    <w:rsid w:val="005D3AB5"/>
    <w:rsid w:val="005D43EF"/>
    <w:rsid w:val="005D4777"/>
    <w:rsid w:val="005D688E"/>
    <w:rsid w:val="005D72C3"/>
    <w:rsid w:val="005D789F"/>
    <w:rsid w:val="005E1C1D"/>
    <w:rsid w:val="005E1FCC"/>
    <w:rsid w:val="005E25F9"/>
    <w:rsid w:val="005E27FA"/>
    <w:rsid w:val="005E35F7"/>
    <w:rsid w:val="005E4F00"/>
    <w:rsid w:val="005E54BE"/>
    <w:rsid w:val="005E5BBC"/>
    <w:rsid w:val="005F0C6F"/>
    <w:rsid w:val="005F24EE"/>
    <w:rsid w:val="005F2EFE"/>
    <w:rsid w:val="005F3F96"/>
    <w:rsid w:val="005F59EF"/>
    <w:rsid w:val="005F6E2D"/>
    <w:rsid w:val="005F7D03"/>
    <w:rsid w:val="0060237A"/>
    <w:rsid w:val="00603CD4"/>
    <w:rsid w:val="00605C25"/>
    <w:rsid w:val="006103FB"/>
    <w:rsid w:val="00610D93"/>
    <w:rsid w:val="00610DC2"/>
    <w:rsid w:val="00614114"/>
    <w:rsid w:val="00614B8F"/>
    <w:rsid w:val="00614E0F"/>
    <w:rsid w:val="00614E86"/>
    <w:rsid w:val="006176D0"/>
    <w:rsid w:val="00617EA8"/>
    <w:rsid w:val="00621996"/>
    <w:rsid w:val="00623EB5"/>
    <w:rsid w:val="00624149"/>
    <w:rsid w:val="00624421"/>
    <w:rsid w:val="006301C9"/>
    <w:rsid w:val="0063397D"/>
    <w:rsid w:val="00634349"/>
    <w:rsid w:val="00635A93"/>
    <w:rsid w:val="00635D3D"/>
    <w:rsid w:val="006360C0"/>
    <w:rsid w:val="00637E45"/>
    <w:rsid w:val="006402C3"/>
    <w:rsid w:val="00641665"/>
    <w:rsid w:val="00642524"/>
    <w:rsid w:val="00642AB2"/>
    <w:rsid w:val="00643A06"/>
    <w:rsid w:val="00644A93"/>
    <w:rsid w:val="0064500F"/>
    <w:rsid w:val="006471E9"/>
    <w:rsid w:val="006506DB"/>
    <w:rsid w:val="00650FFF"/>
    <w:rsid w:val="0065198B"/>
    <w:rsid w:val="00653AD2"/>
    <w:rsid w:val="00653C60"/>
    <w:rsid w:val="00656D85"/>
    <w:rsid w:val="006620A9"/>
    <w:rsid w:val="00663192"/>
    <w:rsid w:val="006638F7"/>
    <w:rsid w:val="00666337"/>
    <w:rsid w:val="006679CB"/>
    <w:rsid w:val="00667E72"/>
    <w:rsid w:val="006706B3"/>
    <w:rsid w:val="00671FEF"/>
    <w:rsid w:val="00673295"/>
    <w:rsid w:val="00674CE8"/>
    <w:rsid w:val="00675ADA"/>
    <w:rsid w:val="006806FC"/>
    <w:rsid w:val="0068092F"/>
    <w:rsid w:val="0068116F"/>
    <w:rsid w:val="00681B07"/>
    <w:rsid w:val="00683319"/>
    <w:rsid w:val="00684463"/>
    <w:rsid w:val="006861EE"/>
    <w:rsid w:val="00687735"/>
    <w:rsid w:val="00687833"/>
    <w:rsid w:val="00687934"/>
    <w:rsid w:val="00687DD0"/>
    <w:rsid w:val="00692372"/>
    <w:rsid w:val="00692A27"/>
    <w:rsid w:val="00692B71"/>
    <w:rsid w:val="00695A00"/>
    <w:rsid w:val="006966FF"/>
    <w:rsid w:val="006A0218"/>
    <w:rsid w:val="006A0C06"/>
    <w:rsid w:val="006A1B62"/>
    <w:rsid w:val="006A6F89"/>
    <w:rsid w:val="006A7F36"/>
    <w:rsid w:val="006B02B0"/>
    <w:rsid w:val="006B129A"/>
    <w:rsid w:val="006B3719"/>
    <w:rsid w:val="006B4055"/>
    <w:rsid w:val="006B6BEF"/>
    <w:rsid w:val="006C1292"/>
    <w:rsid w:val="006C1400"/>
    <w:rsid w:val="006C2FF7"/>
    <w:rsid w:val="006C35ED"/>
    <w:rsid w:val="006C4AE8"/>
    <w:rsid w:val="006C5F20"/>
    <w:rsid w:val="006C64AA"/>
    <w:rsid w:val="006C7512"/>
    <w:rsid w:val="006C7A9A"/>
    <w:rsid w:val="006D42AE"/>
    <w:rsid w:val="006D4C03"/>
    <w:rsid w:val="006D52FB"/>
    <w:rsid w:val="006D66B8"/>
    <w:rsid w:val="006D6BA4"/>
    <w:rsid w:val="006D781B"/>
    <w:rsid w:val="006E0522"/>
    <w:rsid w:val="006E19D9"/>
    <w:rsid w:val="006E38BD"/>
    <w:rsid w:val="006E60FD"/>
    <w:rsid w:val="006E6BC0"/>
    <w:rsid w:val="006E7604"/>
    <w:rsid w:val="006E7CCA"/>
    <w:rsid w:val="006E7F8E"/>
    <w:rsid w:val="006E7FC0"/>
    <w:rsid w:val="006F1A27"/>
    <w:rsid w:val="006F3D39"/>
    <w:rsid w:val="006F415A"/>
    <w:rsid w:val="006F6484"/>
    <w:rsid w:val="00700543"/>
    <w:rsid w:val="007007A2"/>
    <w:rsid w:val="0070224C"/>
    <w:rsid w:val="0070287D"/>
    <w:rsid w:val="00704A49"/>
    <w:rsid w:val="0070642C"/>
    <w:rsid w:val="00706A19"/>
    <w:rsid w:val="00707E6F"/>
    <w:rsid w:val="00710658"/>
    <w:rsid w:val="0071153F"/>
    <w:rsid w:val="0071204D"/>
    <w:rsid w:val="00712647"/>
    <w:rsid w:val="00713264"/>
    <w:rsid w:val="00713BE1"/>
    <w:rsid w:val="00713CCC"/>
    <w:rsid w:val="00715F23"/>
    <w:rsid w:val="00717178"/>
    <w:rsid w:val="0071754D"/>
    <w:rsid w:val="00720224"/>
    <w:rsid w:val="00722092"/>
    <w:rsid w:val="007227CC"/>
    <w:rsid w:val="00722EB7"/>
    <w:rsid w:val="00725BD6"/>
    <w:rsid w:val="00730893"/>
    <w:rsid w:val="00731327"/>
    <w:rsid w:val="00733470"/>
    <w:rsid w:val="007336B8"/>
    <w:rsid w:val="007340FD"/>
    <w:rsid w:val="007342B2"/>
    <w:rsid w:val="00734979"/>
    <w:rsid w:val="007353E5"/>
    <w:rsid w:val="00735760"/>
    <w:rsid w:val="00735A80"/>
    <w:rsid w:val="00736220"/>
    <w:rsid w:val="00736520"/>
    <w:rsid w:val="0074175F"/>
    <w:rsid w:val="00741932"/>
    <w:rsid w:val="00741C67"/>
    <w:rsid w:val="0074212B"/>
    <w:rsid w:val="00744F60"/>
    <w:rsid w:val="007458F1"/>
    <w:rsid w:val="00746327"/>
    <w:rsid w:val="00746BD0"/>
    <w:rsid w:val="0075318D"/>
    <w:rsid w:val="0075482C"/>
    <w:rsid w:val="00755CA5"/>
    <w:rsid w:val="00756583"/>
    <w:rsid w:val="00756941"/>
    <w:rsid w:val="007574D7"/>
    <w:rsid w:val="00760D09"/>
    <w:rsid w:val="00761323"/>
    <w:rsid w:val="007655B4"/>
    <w:rsid w:val="00765C96"/>
    <w:rsid w:val="007673D5"/>
    <w:rsid w:val="00767C47"/>
    <w:rsid w:val="00776667"/>
    <w:rsid w:val="00776A2B"/>
    <w:rsid w:val="00777BEF"/>
    <w:rsid w:val="00777DFA"/>
    <w:rsid w:val="00780411"/>
    <w:rsid w:val="007809C0"/>
    <w:rsid w:val="00780D46"/>
    <w:rsid w:val="007814B7"/>
    <w:rsid w:val="00781E60"/>
    <w:rsid w:val="00781F83"/>
    <w:rsid w:val="00782B8B"/>
    <w:rsid w:val="007842F7"/>
    <w:rsid w:val="00785116"/>
    <w:rsid w:val="00785AD0"/>
    <w:rsid w:val="0078671E"/>
    <w:rsid w:val="00786D0A"/>
    <w:rsid w:val="0078779C"/>
    <w:rsid w:val="007921BF"/>
    <w:rsid w:val="00794F0C"/>
    <w:rsid w:val="007A3125"/>
    <w:rsid w:val="007A38BF"/>
    <w:rsid w:val="007A4AD7"/>
    <w:rsid w:val="007A5919"/>
    <w:rsid w:val="007A5E71"/>
    <w:rsid w:val="007A5ED6"/>
    <w:rsid w:val="007A6AF6"/>
    <w:rsid w:val="007A6B85"/>
    <w:rsid w:val="007A7EE4"/>
    <w:rsid w:val="007B125A"/>
    <w:rsid w:val="007C00FE"/>
    <w:rsid w:val="007C3B3B"/>
    <w:rsid w:val="007C482F"/>
    <w:rsid w:val="007C7790"/>
    <w:rsid w:val="007C794E"/>
    <w:rsid w:val="007D0984"/>
    <w:rsid w:val="007D1945"/>
    <w:rsid w:val="007D2062"/>
    <w:rsid w:val="007D2104"/>
    <w:rsid w:val="007D2569"/>
    <w:rsid w:val="007D2E94"/>
    <w:rsid w:val="007D4D70"/>
    <w:rsid w:val="007D5298"/>
    <w:rsid w:val="007D54F7"/>
    <w:rsid w:val="007D5F28"/>
    <w:rsid w:val="007D69C4"/>
    <w:rsid w:val="007E0A3B"/>
    <w:rsid w:val="007E0C0E"/>
    <w:rsid w:val="007E1003"/>
    <w:rsid w:val="007E53E4"/>
    <w:rsid w:val="007E5601"/>
    <w:rsid w:val="007E579C"/>
    <w:rsid w:val="007E70FA"/>
    <w:rsid w:val="007E723B"/>
    <w:rsid w:val="007E76F0"/>
    <w:rsid w:val="007F0C9C"/>
    <w:rsid w:val="007F1FCB"/>
    <w:rsid w:val="007F36C5"/>
    <w:rsid w:val="007F692D"/>
    <w:rsid w:val="007F7ECC"/>
    <w:rsid w:val="00800B56"/>
    <w:rsid w:val="00800E72"/>
    <w:rsid w:val="00801C61"/>
    <w:rsid w:val="00803CFE"/>
    <w:rsid w:val="00804176"/>
    <w:rsid w:val="00804965"/>
    <w:rsid w:val="00804DC4"/>
    <w:rsid w:val="00807FBC"/>
    <w:rsid w:val="0081155C"/>
    <w:rsid w:val="0081235B"/>
    <w:rsid w:val="0081445C"/>
    <w:rsid w:val="00814F2B"/>
    <w:rsid w:val="0081607C"/>
    <w:rsid w:val="008161DC"/>
    <w:rsid w:val="00816449"/>
    <w:rsid w:val="00817028"/>
    <w:rsid w:val="00820993"/>
    <w:rsid w:val="00821030"/>
    <w:rsid w:val="008220DE"/>
    <w:rsid w:val="0082232F"/>
    <w:rsid w:val="008223C0"/>
    <w:rsid w:val="008227A0"/>
    <w:rsid w:val="008239B6"/>
    <w:rsid w:val="008247D4"/>
    <w:rsid w:val="008247DD"/>
    <w:rsid w:val="00826EBF"/>
    <w:rsid w:val="0083024E"/>
    <w:rsid w:val="008318E1"/>
    <w:rsid w:val="008325AF"/>
    <w:rsid w:val="008357B0"/>
    <w:rsid w:val="00836A4B"/>
    <w:rsid w:val="0084163F"/>
    <w:rsid w:val="008418C6"/>
    <w:rsid w:val="008454E2"/>
    <w:rsid w:val="008455CD"/>
    <w:rsid w:val="00846FFB"/>
    <w:rsid w:val="008472DA"/>
    <w:rsid w:val="0084746C"/>
    <w:rsid w:val="00850D36"/>
    <w:rsid w:val="008518D6"/>
    <w:rsid w:val="00855D54"/>
    <w:rsid w:val="00860EE7"/>
    <w:rsid w:val="00860F1C"/>
    <w:rsid w:val="008612E9"/>
    <w:rsid w:val="008617ED"/>
    <w:rsid w:val="00861C4F"/>
    <w:rsid w:val="00862E00"/>
    <w:rsid w:val="0086647D"/>
    <w:rsid w:val="008665A0"/>
    <w:rsid w:val="00866983"/>
    <w:rsid w:val="00867622"/>
    <w:rsid w:val="00867971"/>
    <w:rsid w:val="0087118F"/>
    <w:rsid w:val="0087617F"/>
    <w:rsid w:val="008761FA"/>
    <w:rsid w:val="00876A44"/>
    <w:rsid w:val="00877DA5"/>
    <w:rsid w:val="00880463"/>
    <w:rsid w:val="008810D2"/>
    <w:rsid w:val="00881B1A"/>
    <w:rsid w:val="00882F8A"/>
    <w:rsid w:val="008835D9"/>
    <w:rsid w:val="0088410F"/>
    <w:rsid w:val="00886401"/>
    <w:rsid w:val="0089004E"/>
    <w:rsid w:val="00890E37"/>
    <w:rsid w:val="008937AF"/>
    <w:rsid w:val="008940DE"/>
    <w:rsid w:val="0089548C"/>
    <w:rsid w:val="008957BE"/>
    <w:rsid w:val="008970A6"/>
    <w:rsid w:val="00897589"/>
    <w:rsid w:val="008A27C1"/>
    <w:rsid w:val="008A54AD"/>
    <w:rsid w:val="008A69E1"/>
    <w:rsid w:val="008A6BBA"/>
    <w:rsid w:val="008A6F08"/>
    <w:rsid w:val="008B034D"/>
    <w:rsid w:val="008B03AC"/>
    <w:rsid w:val="008B1B4D"/>
    <w:rsid w:val="008B1E11"/>
    <w:rsid w:val="008B223E"/>
    <w:rsid w:val="008B3232"/>
    <w:rsid w:val="008B390D"/>
    <w:rsid w:val="008B39A7"/>
    <w:rsid w:val="008B787C"/>
    <w:rsid w:val="008C07F7"/>
    <w:rsid w:val="008C0978"/>
    <w:rsid w:val="008C0DD4"/>
    <w:rsid w:val="008C29B5"/>
    <w:rsid w:val="008C3B16"/>
    <w:rsid w:val="008C3BCC"/>
    <w:rsid w:val="008C6F34"/>
    <w:rsid w:val="008C70C3"/>
    <w:rsid w:val="008D5665"/>
    <w:rsid w:val="008D5E8D"/>
    <w:rsid w:val="008E0492"/>
    <w:rsid w:val="008E28B8"/>
    <w:rsid w:val="008E303B"/>
    <w:rsid w:val="008E3618"/>
    <w:rsid w:val="008E41F6"/>
    <w:rsid w:val="008E4834"/>
    <w:rsid w:val="008E4A6F"/>
    <w:rsid w:val="008E4B7F"/>
    <w:rsid w:val="008E5399"/>
    <w:rsid w:val="008E5FA8"/>
    <w:rsid w:val="008E6540"/>
    <w:rsid w:val="008E79E5"/>
    <w:rsid w:val="008E7D18"/>
    <w:rsid w:val="008F0701"/>
    <w:rsid w:val="008F0F73"/>
    <w:rsid w:val="008F1677"/>
    <w:rsid w:val="008F1B85"/>
    <w:rsid w:val="008F2262"/>
    <w:rsid w:val="008F261C"/>
    <w:rsid w:val="008F4BDF"/>
    <w:rsid w:val="008F727F"/>
    <w:rsid w:val="008F7A05"/>
    <w:rsid w:val="009015E1"/>
    <w:rsid w:val="009030EB"/>
    <w:rsid w:val="00903704"/>
    <w:rsid w:val="0090476B"/>
    <w:rsid w:val="009050AC"/>
    <w:rsid w:val="00910683"/>
    <w:rsid w:val="00910FEB"/>
    <w:rsid w:val="00911B97"/>
    <w:rsid w:val="0091379A"/>
    <w:rsid w:val="00914C7F"/>
    <w:rsid w:val="0091606D"/>
    <w:rsid w:val="009166AF"/>
    <w:rsid w:val="009171DF"/>
    <w:rsid w:val="00922FE6"/>
    <w:rsid w:val="00923E42"/>
    <w:rsid w:val="009256DF"/>
    <w:rsid w:val="00926219"/>
    <w:rsid w:val="0092697A"/>
    <w:rsid w:val="00926C0B"/>
    <w:rsid w:val="00926F55"/>
    <w:rsid w:val="00927C8B"/>
    <w:rsid w:val="00930223"/>
    <w:rsid w:val="00930EC5"/>
    <w:rsid w:val="00931620"/>
    <w:rsid w:val="0093238D"/>
    <w:rsid w:val="009343E1"/>
    <w:rsid w:val="0093473E"/>
    <w:rsid w:val="00936471"/>
    <w:rsid w:val="00936BDB"/>
    <w:rsid w:val="00936DA2"/>
    <w:rsid w:val="009374F4"/>
    <w:rsid w:val="00937CFC"/>
    <w:rsid w:val="0094173A"/>
    <w:rsid w:val="00942352"/>
    <w:rsid w:val="0094298D"/>
    <w:rsid w:val="00942CEE"/>
    <w:rsid w:val="00942FB5"/>
    <w:rsid w:val="00943425"/>
    <w:rsid w:val="009465C8"/>
    <w:rsid w:val="00950713"/>
    <w:rsid w:val="00950C05"/>
    <w:rsid w:val="009519C6"/>
    <w:rsid w:val="009523AB"/>
    <w:rsid w:val="009563DF"/>
    <w:rsid w:val="00957863"/>
    <w:rsid w:val="00964800"/>
    <w:rsid w:val="00964BDB"/>
    <w:rsid w:val="00965270"/>
    <w:rsid w:val="0096527B"/>
    <w:rsid w:val="0096555B"/>
    <w:rsid w:val="00965D71"/>
    <w:rsid w:val="00966971"/>
    <w:rsid w:val="00967D5A"/>
    <w:rsid w:val="00970301"/>
    <w:rsid w:val="0097143E"/>
    <w:rsid w:val="00971533"/>
    <w:rsid w:val="0097240A"/>
    <w:rsid w:val="00972984"/>
    <w:rsid w:val="00972A6C"/>
    <w:rsid w:val="00974482"/>
    <w:rsid w:val="00974646"/>
    <w:rsid w:val="009756A9"/>
    <w:rsid w:val="00975C0F"/>
    <w:rsid w:val="00975E4B"/>
    <w:rsid w:val="00975E61"/>
    <w:rsid w:val="009772B8"/>
    <w:rsid w:val="00980E9E"/>
    <w:rsid w:val="00980EA8"/>
    <w:rsid w:val="00981009"/>
    <w:rsid w:val="009842BB"/>
    <w:rsid w:val="0098474D"/>
    <w:rsid w:val="00986638"/>
    <w:rsid w:val="00987911"/>
    <w:rsid w:val="00987DCD"/>
    <w:rsid w:val="00991500"/>
    <w:rsid w:val="0099238E"/>
    <w:rsid w:val="00992706"/>
    <w:rsid w:val="0099316C"/>
    <w:rsid w:val="009937CD"/>
    <w:rsid w:val="00995CAF"/>
    <w:rsid w:val="009961F8"/>
    <w:rsid w:val="00997818"/>
    <w:rsid w:val="009A138C"/>
    <w:rsid w:val="009A2A54"/>
    <w:rsid w:val="009A4D85"/>
    <w:rsid w:val="009A6342"/>
    <w:rsid w:val="009B12FE"/>
    <w:rsid w:val="009B1336"/>
    <w:rsid w:val="009B1D30"/>
    <w:rsid w:val="009B42F9"/>
    <w:rsid w:val="009B43A7"/>
    <w:rsid w:val="009B45D9"/>
    <w:rsid w:val="009B56AE"/>
    <w:rsid w:val="009B5FDD"/>
    <w:rsid w:val="009C0684"/>
    <w:rsid w:val="009C1893"/>
    <w:rsid w:val="009C2CB6"/>
    <w:rsid w:val="009C454D"/>
    <w:rsid w:val="009C4A38"/>
    <w:rsid w:val="009D0331"/>
    <w:rsid w:val="009D0EAE"/>
    <w:rsid w:val="009D42F9"/>
    <w:rsid w:val="009D4528"/>
    <w:rsid w:val="009D485F"/>
    <w:rsid w:val="009D54E3"/>
    <w:rsid w:val="009D5C1E"/>
    <w:rsid w:val="009D5D8A"/>
    <w:rsid w:val="009D79C9"/>
    <w:rsid w:val="009E0FEB"/>
    <w:rsid w:val="009E1D5F"/>
    <w:rsid w:val="009E2633"/>
    <w:rsid w:val="009E2F2A"/>
    <w:rsid w:val="009E319A"/>
    <w:rsid w:val="009E353C"/>
    <w:rsid w:val="009E438D"/>
    <w:rsid w:val="009E5488"/>
    <w:rsid w:val="009E5B49"/>
    <w:rsid w:val="009E638A"/>
    <w:rsid w:val="009E71B1"/>
    <w:rsid w:val="009E7A62"/>
    <w:rsid w:val="009F144E"/>
    <w:rsid w:val="009F286D"/>
    <w:rsid w:val="009F29AE"/>
    <w:rsid w:val="009F320A"/>
    <w:rsid w:val="009F36E8"/>
    <w:rsid w:val="009F4D23"/>
    <w:rsid w:val="009F7459"/>
    <w:rsid w:val="00A00579"/>
    <w:rsid w:val="00A008BD"/>
    <w:rsid w:val="00A03C9C"/>
    <w:rsid w:val="00A04AAD"/>
    <w:rsid w:val="00A056C7"/>
    <w:rsid w:val="00A06355"/>
    <w:rsid w:val="00A06D8C"/>
    <w:rsid w:val="00A10540"/>
    <w:rsid w:val="00A12E35"/>
    <w:rsid w:val="00A13BB7"/>
    <w:rsid w:val="00A14C68"/>
    <w:rsid w:val="00A1754F"/>
    <w:rsid w:val="00A21820"/>
    <w:rsid w:val="00A2357C"/>
    <w:rsid w:val="00A23853"/>
    <w:rsid w:val="00A23A7E"/>
    <w:rsid w:val="00A24011"/>
    <w:rsid w:val="00A27E9F"/>
    <w:rsid w:val="00A30F8F"/>
    <w:rsid w:val="00A33D80"/>
    <w:rsid w:val="00A34EDF"/>
    <w:rsid w:val="00A35AC2"/>
    <w:rsid w:val="00A35D34"/>
    <w:rsid w:val="00A35D56"/>
    <w:rsid w:val="00A36890"/>
    <w:rsid w:val="00A36A51"/>
    <w:rsid w:val="00A36A52"/>
    <w:rsid w:val="00A37870"/>
    <w:rsid w:val="00A415D8"/>
    <w:rsid w:val="00A41681"/>
    <w:rsid w:val="00A431B0"/>
    <w:rsid w:val="00A44D6B"/>
    <w:rsid w:val="00A463BC"/>
    <w:rsid w:val="00A46551"/>
    <w:rsid w:val="00A4724B"/>
    <w:rsid w:val="00A47F47"/>
    <w:rsid w:val="00A504DF"/>
    <w:rsid w:val="00A51211"/>
    <w:rsid w:val="00A51D54"/>
    <w:rsid w:val="00A52CEB"/>
    <w:rsid w:val="00A531E1"/>
    <w:rsid w:val="00A53E87"/>
    <w:rsid w:val="00A5437B"/>
    <w:rsid w:val="00A55482"/>
    <w:rsid w:val="00A554F9"/>
    <w:rsid w:val="00A5596E"/>
    <w:rsid w:val="00A617A8"/>
    <w:rsid w:val="00A61E4E"/>
    <w:rsid w:val="00A62538"/>
    <w:rsid w:val="00A62B18"/>
    <w:rsid w:val="00A6302D"/>
    <w:rsid w:val="00A6462D"/>
    <w:rsid w:val="00A66757"/>
    <w:rsid w:val="00A66D54"/>
    <w:rsid w:val="00A711B1"/>
    <w:rsid w:val="00A72B94"/>
    <w:rsid w:val="00A73184"/>
    <w:rsid w:val="00A731D8"/>
    <w:rsid w:val="00A743B1"/>
    <w:rsid w:val="00A74600"/>
    <w:rsid w:val="00A75606"/>
    <w:rsid w:val="00A75B96"/>
    <w:rsid w:val="00A77BD4"/>
    <w:rsid w:val="00A8006F"/>
    <w:rsid w:val="00A80A4A"/>
    <w:rsid w:val="00A80FAB"/>
    <w:rsid w:val="00A8170E"/>
    <w:rsid w:val="00A81D01"/>
    <w:rsid w:val="00A821BA"/>
    <w:rsid w:val="00A84516"/>
    <w:rsid w:val="00A8474F"/>
    <w:rsid w:val="00A84F47"/>
    <w:rsid w:val="00A85911"/>
    <w:rsid w:val="00A87DA2"/>
    <w:rsid w:val="00A91A2D"/>
    <w:rsid w:val="00A9210E"/>
    <w:rsid w:val="00A925C7"/>
    <w:rsid w:val="00A94C20"/>
    <w:rsid w:val="00A95716"/>
    <w:rsid w:val="00A9682F"/>
    <w:rsid w:val="00A976C7"/>
    <w:rsid w:val="00AA4D82"/>
    <w:rsid w:val="00AA6C28"/>
    <w:rsid w:val="00AA6CA7"/>
    <w:rsid w:val="00AB14C0"/>
    <w:rsid w:val="00AB1C4F"/>
    <w:rsid w:val="00AB3563"/>
    <w:rsid w:val="00AB4534"/>
    <w:rsid w:val="00AB5280"/>
    <w:rsid w:val="00AB761E"/>
    <w:rsid w:val="00AC1D43"/>
    <w:rsid w:val="00AC29A2"/>
    <w:rsid w:val="00AC45D2"/>
    <w:rsid w:val="00AC6256"/>
    <w:rsid w:val="00AC6339"/>
    <w:rsid w:val="00AC63E1"/>
    <w:rsid w:val="00AC6D38"/>
    <w:rsid w:val="00AC78A0"/>
    <w:rsid w:val="00AD237C"/>
    <w:rsid w:val="00AD2815"/>
    <w:rsid w:val="00AD2AFA"/>
    <w:rsid w:val="00AD504C"/>
    <w:rsid w:val="00AD6E68"/>
    <w:rsid w:val="00AE001D"/>
    <w:rsid w:val="00AE0418"/>
    <w:rsid w:val="00AE0524"/>
    <w:rsid w:val="00AE052E"/>
    <w:rsid w:val="00AE09C4"/>
    <w:rsid w:val="00AE0BEC"/>
    <w:rsid w:val="00AE1CD6"/>
    <w:rsid w:val="00AE2242"/>
    <w:rsid w:val="00AE2CF2"/>
    <w:rsid w:val="00AE36A1"/>
    <w:rsid w:val="00AE525D"/>
    <w:rsid w:val="00AE7683"/>
    <w:rsid w:val="00AF199E"/>
    <w:rsid w:val="00AF24B6"/>
    <w:rsid w:val="00AF2B0C"/>
    <w:rsid w:val="00AF36A2"/>
    <w:rsid w:val="00AF5046"/>
    <w:rsid w:val="00AF600A"/>
    <w:rsid w:val="00AF6D23"/>
    <w:rsid w:val="00AF6D52"/>
    <w:rsid w:val="00B00442"/>
    <w:rsid w:val="00B00FCD"/>
    <w:rsid w:val="00B023A4"/>
    <w:rsid w:val="00B02A5F"/>
    <w:rsid w:val="00B0335C"/>
    <w:rsid w:val="00B03733"/>
    <w:rsid w:val="00B03D32"/>
    <w:rsid w:val="00B04B43"/>
    <w:rsid w:val="00B04C02"/>
    <w:rsid w:val="00B04CA7"/>
    <w:rsid w:val="00B05089"/>
    <w:rsid w:val="00B05AD6"/>
    <w:rsid w:val="00B0667E"/>
    <w:rsid w:val="00B07104"/>
    <w:rsid w:val="00B11B0D"/>
    <w:rsid w:val="00B12C97"/>
    <w:rsid w:val="00B161CD"/>
    <w:rsid w:val="00B20095"/>
    <w:rsid w:val="00B202A3"/>
    <w:rsid w:val="00B20E6F"/>
    <w:rsid w:val="00B214FD"/>
    <w:rsid w:val="00B21C3A"/>
    <w:rsid w:val="00B26315"/>
    <w:rsid w:val="00B26971"/>
    <w:rsid w:val="00B26FBD"/>
    <w:rsid w:val="00B27C2E"/>
    <w:rsid w:val="00B30943"/>
    <w:rsid w:val="00B32D0C"/>
    <w:rsid w:val="00B32F04"/>
    <w:rsid w:val="00B3304B"/>
    <w:rsid w:val="00B335C0"/>
    <w:rsid w:val="00B3399F"/>
    <w:rsid w:val="00B350D0"/>
    <w:rsid w:val="00B36A17"/>
    <w:rsid w:val="00B36DC6"/>
    <w:rsid w:val="00B37863"/>
    <w:rsid w:val="00B40F4A"/>
    <w:rsid w:val="00B41DBD"/>
    <w:rsid w:val="00B43495"/>
    <w:rsid w:val="00B436C5"/>
    <w:rsid w:val="00B44245"/>
    <w:rsid w:val="00B45F2A"/>
    <w:rsid w:val="00B4690B"/>
    <w:rsid w:val="00B50738"/>
    <w:rsid w:val="00B50AB5"/>
    <w:rsid w:val="00B510A2"/>
    <w:rsid w:val="00B539B0"/>
    <w:rsid w:val="00B5504E"/>
    <w:rsid w:val="00B567FD"/>
    <w:rsid w:val="00B57374"/>
    <w:rsid w:val="00B6022B"/>
    <w:rsid w:val="00B6105C"/>
    <w:rsid w:val="00B62AAE"/>
    <w:rsid w:val="00B64B84"/>
    <w:rsid w:val="00B66230"/>
    <w:rsid w:val="00B67767"/>
    <w:rsid w:val="00B67D29"/>
    <w:rsid w:val="00B72744"/>
    <w:rsid w:val="00B74CB3"/>
    <w:rsid w:val="00B763A9"/>
    <w:rsid w:val="00B80692"/>
    <w:rsid w:val="00B8338F"/>
    <w:rsid w:val="00B835DF"/>
    <w:rsid w:val="00B85296"/>
    <w:rsid w:val="00B86504"/>
    <w:rsid w:val="00B8677A"/>
    <w:rsid w:val="00B878EF"/>
    <w:rsid w:val="00B87C37"/>
    <w:rsid w:val="00B914D6"/>
    <w:rsid w:val="00B92229"/>
    <w:rsid w:val="00B9323A"/>
    <w:rsid w:val="00B955B4"/>
    <w:rsid w:val="00B957F0"/>
    <w:rsid w:val="00B96799"/>
    <w:rsid w:val="00B9776F"/>
    <w:rsid w:val="00BA0B41"/>
    <w:rsid w:val="00BA0B4E"/>
    <w:rsid w:val="00BA295D"/>
    <w:rsid w:val="00BA2E9E"/>
    <w:rsid w:val="00BA2FFB"/>
    <w:rsid w:val="00BA361E"/>
    <w:rsid w:val="00BA3F6F"/>
    <w:rsid w:val="00BA5C3C"/>
    <w:rsid w:val="00BA5EE7"/>
    <w:rsid w:val="00BA6A37"/>
    <w:rsid w:val="00BA6A5E"/>
    <w:rsid w:val="00BA7F95"/>
    <w:rsid w:val="00BB0416"/>
    <w:rsid w:val="00BB0635"/>
    <w:rsid w:val="00BB1082"/>
    <w:rsid w:val="00BB17EF"/>
    <w:rsid w:val="00BB231D"/>
    <w:rsid w:val="00BB2ED3"/>
    <w:rsid w:val="00BB49A6"/>
    <w:rsid w:val="00BB59D2"/>
    <w:rsid w:val="00BC064C"/>
    <w:rsid w:val="00BC1400"/>
    <w:rsid w:val="00BC1AC2"/>
    <w:rsid w:val="00BC2262"/>
    <w:rsid w:val="00BC4F7B"/>
    <w:rsid w:val="00BC66D4"/>
    <w:rsid w:val="00BC68E2"/>
    <w:rsid w:val="00BD565B"/>
    <w:rsid w:val="00BD62F3"/>
    <w:rsid w:val="00BD687F"/>
    <w:rsid w:val="00BD704E"/>
    <w:rsid w:val="00BE06EE"/>
    <w:rsid w:val="00BE073E"/>
    <w:rsid w:val="00BE30A9"/>
    <w:rsid w:val="00BE45A8"/>
    <w:rsid w:val="00BE4E1C"/>
    <w:rsid w:val="00BE6ABA"/>
    <w:rsid w:val="00BE6CB5"/>
    <w:rsid w:val="00BF007A"/>
    <w:rsid w:val="00BF0526"/>
    <w:rsid w:val="00BF21A3"/>
    <w:rsid w:val="00BF2231"/>
    <w:rsid w:val="00BF2A45"/>
    <w:rsid w:val="00BF2C41"/>
    <w:rsid w:val="00BF2DD5"/>
    <w:rsid w:val="00BF3031"/>
    <w:rsid w:val="00BF41E5"/>
    <w:rsid w:val="00BF58B7"/>
    <w:rsid w:val="00BF58D3"/>
    <w:rsid w:val="00BF64DC"/>
    <w:rsid w:val="00BF7870"/>
    <w:rsid w:val="00C001B8"/>
    <w:rsid w:val="00C01038"/>
    <w:rsid w:val="00C014E6"/>
    <w:rsid w:val="00C04146"/>
    <w:rsid w:val="00C044F4"/>
    <w:rsid w:val="00C04D1F"/>
    <w:rsid w:val="00C06777"/>
    <w:rsid w:val="00C06A7B"/>
    <w:rsid w:val="00C06B70"/>
    <w:rsid w:val="00C1058F"/>
    <w:rsid w:val="00C145B2"/>
    <w:rsid w:val="00C16756"/>
    <w:rsid w:val="00C17280"/>
    <w:rsid w:val="00C17B44"/>
    <w:rsid w:val="00C17FBD"/>
    <w:rsid w:val="00C20388"/>
    <w:rsid w:val="00C20A81"/>
    <w:rsid w:val="00C20FD2"/>
    <w:rsid w:val="00C21224"/>
    <w:rsid w:val="00C24049"/>
    <w:rsid w:val="00C25BB6"/>
    <w:rsid w:val="00C26D12"/>
    <w:rsid w:val="00C26DD7"/>
    <w:rsid w:val="00C3092B"/>
    <w:rsid w:val="00C3691F"/>
    <w:rsid w:val="00C36C42"/>
    <w:rsid w:val="00C40BEC"/>
    <w:rsid w:val="00C41D82"/>
    <w:rsid w:val="00C44EF3"/>
    <w:rsid w:val="00C44F80"/>
    <w:rsid w:val="00C45C46"/>
    <w:rsid w:val="00C4678D"/>
    <w:rsid w:val="00C47B58"/>
    <w:rsid w:val="00C51DD6"/>
    <w:rsid w:val="00C52832"/>
    <w:rsid w:val="00C52A7B"/>
    <w:rsid w:val="00C53235"/>
    <w:rsid w:val="00C534EA"/>
    <w:rsid w:val="00C53ADC"/>
    <w:rsid w:val="00C53FA7"/>
    <w:rsid w:val="00C54663"/>
    <w:rsid w:val="00C56460"/>
    <w:rsid w:val="00C5746D"/>
    <w:rsid w:val="00C6006D"/>
    <w:rsid w:val="00C6228A"/>
    <w:rsid w:val="00C62614"/>
    <w:rsid w:val="00C62BEE"/>
    <w:rsid w:val="00C66DDD"/>
    <w:rsid w:val="00C67526"/>
    <w:rsid w:val="00C67DC3"/>
    <w:rsid w:val="00C70CFD"/>
    <w:rsid w:val="00C70D65"/>
    <w:rsid w:val="00C719AC"/>
    <w:rsid w:val="00C72912"/>
    <w:rsid w:val="00C72AA1"/>
    <w:rsid w:val="00C73B7A"/>
    <w:rsid w:val="00C746EF"/>
    <w:rsid w:val="00C751DC"/>
    <w:rsid w:val="00C75EC4"/>
    <w:rsid w:val="00C76484"/>
    <w:rsid w:val="00C76915"/>
    <w:rsid w:val="00C76BF4"/>
    <w:rsid w:val="00C77144"/>
    <w:rsid w:val="00C772F5"/>
    <w:rsid w:val="00C80704"/>
    <w:rsid w:val="00C81622"/>
    <w:rsid w:val="00C83F1D"/>
    <w:rsid w:val="00C83F50"/>
    <w:rsid w:val="00C8485D"/>
    <w:rsid w:val="00C84E49"/>
    <w:rsid w:val="00C8547A"/>
    <w:rsid w:val="00C8585D"/>
    <w:rsid w:val="00C87BC8"/>
    <w:rsid w:val="00C904C4"/>
    <w:rsid w:val="00C9186A"/>
    <w:rsid w:val="00C919E3"/>
    <w:rsid w:val="00C93B7B"/>
    <w:rsid w:val="00CA1C59"/>
    <w:rsid w:val="00CA29B0"/>
    <w:rsid w:val="00CA2AE6"/>
    <w:rsid w:val="00CA3053"/>
    <w:rsid w:val="00CA3D4E"/>
    <w:rsid w:val="00CA430A"/>
    <w:rsid w:val="00CA4CBC"/>
    <w:rsid w:val="00CA6A10"/>
    <w:rsid w:val="00CA7A8B"/>
    <w:rsid w:val="00CB0463"/>
    <w:rsid w:val="00CB1A89"/>
    <w:rsid w:val="00CB1D00"/>
    <w:rsid w:val="00CB2694"/>
    <w:rsid w:val="00CB314B"/>
    <w:rsid w:val="00CB39E1"/>
    <w:rsid w:val="00CB412D"/>
    <w:rsid w:val="00CB6CD2"/>
    <w:rsid w:val="00CB75C5"/>
    <w:rsid w:val="00CC1056"/>
    <w:rsid w:val="00CC1E4D"/>
    <w:rsid w:val="00CC3172"/>
    <w:rsid w:val="00CC32A0"/>
    <w:rsid w:val="00CC3BE6"/>
    <w:rsid w:val="00CC3E23"/>
    <w:rsid w:val="00CC58BC"/>
    <w:rsid w:val="00CC5B08"/>
    <w:rsid w:val="00CC6520"/>
    <w:rsid w:val="00CC6E96"/>
    <w:rsid w:val="00CD06CB"/>
    <w:rsid w:val="00CD1FB6"/>
    <w:rsid w:val="00CD267B"/>
    <w:rsid w:val="00CD594F"/>
    <w:rsid w:val="00CD5B92"/>
    <w:rsid w:val="00CE1C6B"/>
    <w:rsid w:val="00CE2B0C"/>
    <w:rsid w:val="00CE2EFE"/>
    <w:rsid w:val="00CE3265"/>
    <w:rsid w:val="00CE6571"/>
    <w:rsid w:val="00CE6A0E"/>
    <w:rsid w:val="00CE7143"/>
    <w:rsid w:val="00CE71E3"/>
    <w:rsid w:val="00CE7674"/>
    <w:rsid w:val="00CE7862"/>
    <w:rsid w:val="00CF1E72"/>
    <w:rsid w:val="00CF25AE"/>
    <w:rsid w:val="00CF5115"/>
    <w:rsid w:val="00CF5665"/>
    <w:rsid w:val="00CF63D2"/>
    <w:rsid w:val="00D0125D"/>
    <w:rsid w:val="00D03355"/>
    <w:rsid w:val="00D0454F"/>
    <w:rsid w:val="00D0558C"/>
    <w:rsid w:val="00D076C9"/>
    <w:rsid w:val="00D1042A"/>
    <w:rsid w:val="00D1382B"/>
    <w:rsid w:val="00D1555C"/>
    <w:rsid w:val="00D15711"/>
    <w:rsid w:val="00D17F09"/>
    <w:rsid w:val="00D20C91"/>
    <w:rsid w:val="00D21305"/>
    <w:rsid w:val="00D213FD"/>
    <w:rsid w:val="00D224BE"/>
    <w:rsid w:val="00D22D72"/>
    <w:rsid w:val="00D239C5"/>
    <w:rsid w:val="00D2449B"/>
    <w:rsid w:val="00D24626"/>
    <w:rsid w:val="00D25617"/>
    <w:rsid w:val="00D26AF8"/>
    <w:rsid w:val="00D30D24"/>
    <w:rsid w:val="00D31DDF"/>
    <w:rsid w:val="00D3213A"/>
    <w:rsid w:val="00D32DBC"/>
    <w:rsid w:val="00D32E07"/>
    <w:rsid w:val="00D334A7"/>
    <w:rsid w:val="00D337B0"/>
    <w:rsid w:val="00D33E55"/>
    <w:rsid w:val="00D34F5B"/>
    <w:rsid w:val="00D351C5"/>
    <w:rsid w:val="00D35D55"/>
    <w:rsid w:val="00D3630C"/>
    <w:rsid w:val="00D37A32"/>
    <w:rsid w:val="00D37AFF"/>
    <w:rsid w:val="00D408EA"/>
    <w:rsid w:val="00D4172F"/>
    <w:rsid w:val="00D424D5"/>
    <w:rsid w:val="00D43456"/>
    <w:rsid w:val="00D43AD9"/>
    <w:rsid w:val="00D4617F"/>
    <w:rsid w:val="00D46E37"/>
    <w:rsid w:val="00D47034"/>
    <w:rsid w:val="00D472E0"/>
    <w:rsid w:val="00D51087"/>
    <w:rsid w:val="00D517CB"/>
    <w:rsid w:val="00D538D4"/>
    <w:rsid w:val="00D55273"/>
    <w:rsid w:val="00D55B86"/>
    <w:rsid w:val="00D617F9"/>
    <w:rsid w:val="00D618F0"/>
    <w:rsid w:val="00D61BA9"/>
    <w:rsid w:val="00D6247C"/>
    <w:rsid w:val="00D62BA9"/>
    <w:rsid w:val="00D63045"/>
    <w:rsid w:val="00D63CE8"/>
    <w:rsid w:val="00D64EA2"/>
    <w:rsid w:val="00D65119"/>
    <w:rsid w:val="00D66FAE"/>
    <w:rsid w:val="00D703AA"/>
    <w:rsid w:val="00D712D5"/>
    <w:rsid w:val="00D720AF"/>
    <w:rsid w:val="00D72308"/>
    <w:rsid w:val="00D73301"/>
    <w:rsid w:val="00D754D0"/>
    <w:rsid w:val="00D769AE"/>
    <w:rsid w:val="00D76E1B"/>
    <w:rsid w:val="00D80114"/>
    <w:rsid w:val="00D818F8"/>
    <w:rsid w:val="00D82C07"/>
    <w:rsid w:val="00D84190"/>
    <w:rsid w:val="00D85266"/>
    <w:rsid w:val="00D85746"/>
    <w:rsid w:val="00D85E2A"/>
    <w:rsid w:val="00D861A1"/>
    <w:rsid w:val="00D86406"/>
    <w:rsid w:val="00D8679F"/>
    <w:rsid w:val="00D87C5C"/>
    <w:rsid w:val="00D90E3F"/>
    <w:rsid w:val="00D919DD"/>
    <w:rsid w:val="00D9415B"/>
    <w:rsid w:val="00D962AF"/>
    <w:rsid w:val="00DA25FC"/>
    <w:rsid w:val="00DA2E79"/>
    <w:rsid w:val="00DB003C"/>
    <w:rsid w:val="00DB0135"/>
    <w:rsid w:val="00DB2231"/>
    <w:rsid w:val="00DB26AC"/>
    <w:rsid w:val="00DB41F8"/>
    <w:rsid w:val="00DB747F"/>
    <w:rsid w:val="00DC05AD"/>
    <w:rsid w:val="00DC19D4"/>
    <w:rsid w:val="00DC2693"/>
    <w:rsid w:val="00DC2D7D"/>
    <w:rsid w:val="00DC3EF7"/>
    <w:rsid w:val="00DC459F"/>
    <w:rsid w:val="00DC4EF6"/>
    <w:rsid w:val="00DC53A6"/>
    <w:rsid w:val="00DC5C42"/>
    <w:rsid w:val="00DC6AD2"/>
    <w:rsid w:val="00DD04AD"/>
    <w:rsid w:val="00DD123E"/>
    <w:rsid w:val="00DD1500"/>
    <w:rsid w:val="00DD210E"/>
    <w:rsid w:val="00DD2557"/>
    <w:rsid w:val="00DD298A"/>
    <w:rsid w:val="00DD56FA"/>
    <w:rsid w:val="00DD62AF"/>
    <w:rsid w:val="00DD6AB8"/>
    <w:rsid w:val="00DD7507"/>
    <w:rsid w:val="00DD758C"/>
    <w:rsid w:val="00DD7681"/>
    <w:rsid w:val="00DD7EBA"/>
    <w:rsid w:val="00DE1261"/>
    <w:rsid w:val="00DE4AF3"/>
    <w:rsid w:val="00DE566A"/>
    <w:rsid w:val="00DF00D6"/>
    <w:rsid w:val="00DF098D"/>
    <w:rsid w:val="00DF1D4D"/>
    <w:rsid w:val="00DF35EA"/>
    <w:rsid w:val="00DF3AC7"/>
    <w:rsid w:val="00DF6EA7"/>
    <w:rsid w:val="00DF6F00"/>
    <w:rsid w:val="00DF7AFC"/>
    <w:rsid w:val="00DF7D3E"/>
    <w:rsid w:val="00DF7FF5"/>
    <w:rsid w:val="00E0000C"/>
    <w:rsid w:val="00E010FB"/>
    <w:rsid w:val="00E03039"/>
    <w:rsid w:val="00E05078"/>
    <w:rsid w:val="00E0597E"/>
    <w:rsid w:val="00E06552"/>
    <w:rsid w:val="00E06A29"/>
    <w:rsid w:val="00E10D07"/>
    <w:rsid w:val="00E157AA"/>
    <w:rsid w:val="00E172B9"/>
    <w:rsid w:val="00E175E1"/>
    <w:rsid w:val="00E177B0"/>
    <w:rsid w:val="00E17E9A"/>
    <w:rsid w:val="00E2102A"/>
    <w:rsid w:val="00E21929"/>
    <w:rsid w:val="00E22089"/>
    <w:rsid w:val="00E2232D"/>
    <w:rsid w:val="00E25A28"/>
    <w:rsid w:val="00E25AA2"/>
    <w:rsid w:val="00E31083"/>
    <w:rsid w:val="00E31F29"/>
    <w:rsid w:val="00E32139"/>
    <w:rsid w:val="00E32B8F"/>
    <w:rsid w:val="00E33238"/>
    <w:rsid w:val="00E333BE"/>
    <w:rsid w:val="00E3455D"/>
    <w:rsid w:val="00E3522E"/>
    <w:rsid w:val="00E36DD0"/>
    <w:rsid w:val="00E3735C"/>
    <w:rsid w:val="00E375DF"/>
    <w:rsid w:val="00E40872"/>
    <w:rsid w:val="00E41EBD"/>
    <w:rsid w:val="00E43192"/>
    <w:rsid w:val="00E4464E"/>
    <w:rsid w:val="00E4665F"/>
    <w:rsid w:val="00E46E07"/>
    <w:rsid w:val="00E5089C"/>
    <w:rsid w:val="00E511D9"/>
    <w:rsid w:val="00E51361"/>
    <w:rsid w:val="00E520B4"/>
    <w:rsid w:val="00E52C8C"/>
    <w:rsid w:val="00E5316B"/>
    <w:rsid w:val="00E532B0"/>
    <w:rsid w:val="00E54494"/>
    <w:rsid w:val="00E5479F"/>
    <w:rsid w:val="00E554A7"/>
    <w:rsid w:val="00E56095"/>
    <w:rsid w:val="00E57FFA"/>
    <w:rsid w:val="00E632CC"/>
    <w:rsid w:val="00E63657"/>
    <w:rsid w:val="00E636C3"/>
    <w:rsid w:val="00E6775A"/>
    <w:rsid w:val="00E7086E"/>
    <w:rsid w:val="00E70E31"/>
    <w:rsid w:val="00E72117"/>
    <w:rsid w:val="00E747CD"/>
    <w:rsid w:val="00E76108"/>
    <w:rsid w:val="00E773FC"/>
    <w:rsid w:val="00E84078"/>
    <w:rsid w:val="00E84915"/>
    <w:rsid w:val="00E84FA1"/>
    <w:rsid w:val="00E87669"/>
    <w:rsid w:val="00E90C4F"/>
    <w:rsid w:val="00E91A65"/>
    <w:rsid w:val="00E923CE"/>
    <w:rsid w:val="00E93F34"/>
    <w:rsid w:val="00E94052"/>
    <w:rsid w:val="00E95B8C"/>
    <w:rsid w:val="00E96AB3"/>
    <w:rsid w:val="00E97FC4"/>
    <w:rsid w:val="00EA01DD"/>
    <w:rsid w:val="00EA1509"/>
    <w:rsid w:val="00EA4160"/>
    <w:rsid w:val="00EA45E7"/>
    <w:rsid w:val="00EA53CC"/>
    <w:rsid w:val="00EA5A3C"/>
    <w:rsid w:val="00EB108E"/>
    <w:rsid w:val="00EB283D"/>
    <w:rsid w:val="00EB5AFD"/>
    <w:rsid w:val="00EC0649"/>
    <w:rsid w:val="00EC0720"/>
    <w:rsid w:val="00EC1FDD"/>
    <w:rsid w:val="00EC295D"/>
    <w:rsid w:val="00EC3020"/>
    <w:rsid w:val="00EC420E"/>
    <w:rsid w:val="00EC4805"/>
    <w:rsid w:val="00EC4C93"/>
    <w:rsid w:val="00EC4DA4"/>
    <w:rsid w:val="00EC6501"/>
    <w:rsid w:val="00EC6652"/>
    <w:rsid w:val="00EC7114"/>
    <w:rsid w:val="00EC7150"/>
    <w:rsid w:val="00EC7E55"/>
    <w:rsid w:val="00ED3065"/>
    <w:rsid w:val="00ED56BB"/>
    <w:rsid w:val="00EE20DD"/>
    <w:rsid w:val="00EE55D9"/>
    <w:rsid w:val="00EE5A7E"/>
    <w:rsid w:val="00EE6B00"/>
    <w:rsid w:val="00EF0412"/>
    <w:rsid w:val="00EF683A"/>
    <w:rsid w:val="00F00D5D"/>
    <w:rsid w:val="00F059A3"/>
    <w:rsid w:val="00F06106"/>
    <w:rsid w:val="00F0673E"/>
    <w:rsid w:val="00F0699E"/>
    <w:rsid w:val="00F07A00"/>
    <w:rsid w:val="00F104C7"/>
    <w:rsid w:val="00F1197A"/>
    <w:rsid w:val="00F123DF"/>
    <w:rsid w:val="00F1327B"/>
    <w:rsid w:val="00F14EE2"/>
    <w:rsid w:val="00F15EE0"/>
    <w:rsid w:val="00F16352"/>
    <w:rsid w:val="00F1756E"/>
    <w:rsid w:val="00F17648"/>
    <w:rsid w:val="00F179BB"/>
    <w:rsid w:val="00F20C3C"/>
    <w:rsid w:val="00F20ED1"/>
    <w:rsid w:val="00F212CF"/>
    <w:rsid w:val="00F22732"/>
    <w:rsid w:val="00F2392A"/>
    <w:rsid w:val="00F23D57"/>
    <w:rsid w:val="00F23DD5"/>
    <w:rsid w:val="00F24809"/>
    <w:rsid w:val="00F26066"/>
    <w:rsid w:val="00F26119"/>
    <w:rsid w:val="00F26C0E"/>
    <w:rsid w:val="00F26FFA"/>
    <w:rsid w:val="00F27519"/>
    <w:rsid w:val="00F275A0"/>
    <w:rsid w:val="00F308EB"/>
    <w:rsid w:val="00F31E18"/>
    <w:rsid w:val="00F3246A"/>
    <w:rsid w:val="00F32DFF"/>
    <w:rsid w:val="00F345D4"/>
    <w:rsid w:val="00F34C3C"/>
    <w:rsid w:val="00F353EF"/>
    <w:rsid w:val="00F3583D"/>
    <w:rsid w:val="00F3647C"/>
    <w:rsid w:val="00F37D55"/>
    <w:rsid w:val="00F40D89"/>
    <w:rsid w:val="00F40FBE"/>
    <w:rsid w:val="00F4142A"/>
    <w:rsid w:val="00F43211"/>
    <w:rsid w:val="00F4360A"/>
    <w:rsid w:val="00F43EB6"/>
    <w:rsid w:val="00F44B3B"/>
    <w:rsid w:val="00F46A85"/>
    <w:rsid w:val="00F518A4"/>
    <w:rsid w:val="00F51F42"/>
    <w:rsid w:val="00F529BF"/>
    <w:rsid w:val="00F53A21"/>
    <w:rsid w:val="00F5588E"/>
    <w:rsid w:val="00F56705"/>
    <w:rsid w:val="00F56B32"/>
    <w:rsid w:val="00F572AF"/>
    <w:rsid w:val="00F6028B"/>
    <w:rsid w:val="00F6067A"/>
    <w:rsid w:val="00F61A8B"/>
    <w:rsid w:val="00F62DD9"/>
    <w:rsid w:val="00F62F90"/>
    <w:rsid w:val="00F63C70"/>
    <w:rsid w:val="00F64263"/>
    <w:rsid w:val="00F65E6D"/>
    <w:rsid w:val="00F65EA0"/>
    <w:rsid w:val="00F662E4"/>
    <w:rsid w:val="00F67125"/>
    <w:rsid w:val="00F67D28"/>
    <w:rsid w:val="00F70E78"/>
    <w:rsid w:val="00F71667"/>
    <w:rsid w:val="00F71ECE"/>
    <w:rsid w:val="00F7230C"/>
    <w:rsid w:val="00F72A51"/>
    <w:rsid w:val="00F744DF"/>
    <w:rsid w:val="00F74636"/>
    <w:rsid w:val="00F749D5"/>
    <w:rsid w:val="00F74B1E"/>
    <w:rsid w:val="00F75C3A"/>
    <w:rsid w:val="00F77BDF"/>
    <w:rsid w:val="00F77F4E"/>
    <w:rsid w:val="00F8040F"/>
    <w:rsid w:val="00F85A2F"/>
    <w:rsid w:val="00F86ECD"/>
    <w:rsid w:val="00F871E1"/>
    <w:rsid w:val="00F9061B"/>
    <w:rsid w:val="00F911DC"/>
    <w:rsid w:val="00F924AC"/>
    <w:rsid w:val="00F926A5"/>
    <w:rsid w:val="00F94146"/>
    <w:rsid w:val="00F95385"/>
    <w:rsid w:val="00FA008F"/>
    <w:rsid w:val="00FA1090"/>
    <w:rsid w:val="00FA1647"/>
    <w:rsid w:val="00FA1F6F"/>
    <w:rsid w:val="00FA4277"/>
    <w:rsid w:val="00FA59E9"/>
    <w:rsid w:val="00FA59FA"/>
    <w:rsid w:val="00FA72E1"/>
    <w:rsid w:val="00FA7310"/>
    <w:rsid w:val="00FB0313"/>
    <w:rsid w:val="00FB231E"/>
    <w:rsid w:val="00FB23AF"/>
    <w:rsid w:val="00FB5087"/>
    <w:rsid w:val="00FB6021"/>
    <w:rsid w:val="00FB6A67"/>
    <w:rsid w:val="00FC0340"/>
    <w:rsid w:val="00FC3D7E"/>
    <w:rsid w:val="00FC4A38"/>
    <w:rsid w:val="00FC676C"/>
    <w:rsid w:val="00FC7D39"/>
    <w:rsid w:val="00FD0FC2"/>
    <w:rsid w:val="00FD24D4"/>
    <w:rsid w:val="00FD28F5"/>
    <w:rsid w:val="00FD2DD3"/>
    <w:rsid w:val="00FD53C4"/>
    <w:rsid w:val="00FD5AEA"/>
    <w:rsid w:val="00FD653E"/>
    <w:rsid w:val="00FD685D"/>
    <w:rsid w:val="00FD70BD"/>
    <w:rsid w:val="00FD79CF"/>
    <w:rsid w:val="00FE0D35"/>
    <w:rsid w:val="00FE27D3"/>
    <w:rsid w:val="00FE2BBE"/>
    <w:rsid w:val="00FE2C4C"/>
    <w:rsid w:val="00FE2D62"/>
    <w:rsid w:val="00FE324D"/>
    <w:rsid w:val="00FE3587"/>
    <w:rsid w:val="00FE389D"/>
    <w:rsid w:val="00FE3A49"/>
    <w:rsid w:val="00FE62A2"/>
    <w:rsid w:val="00FE7C7F"/>
    <w:rsid w:val="00FF03E1"/>
    <w:rsid w:val="00FF0794"/>
    <w:rsid w:val="00FF4242"/>
    <w:rsid w:val="00FF4F0F"/>
    <w:rsid w:val="00FF5AAD"/>
    <w:rsid w:val="00FF6F07"/>
    <w:rsid w:val="00FF76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locked="1" w:uiPriority="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Web 2" w:locked="1" w:uiPriority="0"/>
    <w:lsdException w:name="Table Web 3" w:locked="1" w:uiPriority="0"/>
    <w:lsdException w:name="Balloon Text"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E1B"/>
    <w:rPr>
      <w:sz w:val="24"/>
      <w:szCs w:val="24"/>
    </w:rPr>
  </w:style>
  <w:style w:type="paragraph" w:styleId="Nagwek1">
    <w:name w:val="heading 1"/>
    <w:basedOn w:val="Normalny"/>
    <w:next w:val="Normalny"/>
    <w:link w:val="Nagwek1Znak1"/>
    <w:uiPriority w:val="99"/>
    <w:qFormat/>
    <w:locked/>
    <w:rsid w:val="00D76E1B"/>
    <w:pPr>
      <w:keepNext/>
      <w:jc w:val="right"/>
      <w:outlineLvl w:val="0"/>
    </w:pPr>
    <w:rPr>
      <w:i/>
    </w:rPr>
  </w:style>
  <w:style w:type="paragraph" w:styleId="Nagwek2">
    <w:name w:val="heading 2"/>
    <w:basedOn w:val="Normalny"/>
    <w:next w:val="Normalny"/>
    <w:link w:val="Nagwek2Znak"/>
    <w:uiPriority w:val="99"/>
    <w:qFormat/>
    <w:locked/>
    <w:rsid w:val="008C70C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locked/>
    <w:rsid w:val="00166B74"/>
    <w:pPr>
      <w:keepNext/>
      <w:outlineLvl w:val="3"/>
    </w:pPr>
    <w:rPr>
      <w:rFonts w:ascii="Arial" w:hAnsi="Arial" w:cs="Arial"/>
      <w:b/>
      <w:bCs/>
      <w:color w:val="000000"/>
      <w:szCs w:val="20"/>
    </w:rPr>
  </w:style>
  <w:style w:type="paragraph" w:styleId="Nagwek7">
    <w:name w:val="heading 7"/>
    <w:basedOn w:val="Normalny"/>
    <w:next w:val="Normalny"/>
    <w:link w:val="Nagwek7Znak"/>
    <w:uiPriority w:val="99"/>
    <w:qFormat/>
    <w:locked/>
    <w:rsid w:val="00C772F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194534"/>
    <w:rPr>
      <w:rFonts w:cs="Times New Roman"/>
      <w:i/>
      <w:sz w:val="24"/>
    </w:rPr>
  </w:style>
  <w:style w:type="character" w:customStyle="1" w:styleId="Nagwek2Znak">
    <w:name w:val="Nagłówek 2 Znak"/>
    <w:basedOn w:val="Domylnaczcionkaakapitu"/>
    <w:link w:val="Nagwek2"/>
    <w:uiPriority w:val="99"/>
    <w:semiHidden/>
    <w:locked/>
    <w:rsid w:val="00205BB9"/>
    <w:rPr>
      <w:rFonts w:ascii="Cambria" w:hAnsi="Cambria" w:cs="Times New Roman"/>
      <w:b/>
      <w:bCs/>
      <w:i/>
      <w:iCs/>
      <w:sz w:val="28"/>
      <w:szCs w:val="28"/>
    </w:rPr>
  </w:style>
  <w:style w:type="character" w:customStyle="1" w:styleId="Nagwek4Znak">
    <w:name w:val="Nagłówek 4 Znak"/>
    <w:basedOn w:val="Domylnaczcionkaakapitu"/>
    <w:link w:val="Nagwek4"/>
    <w:uiPriority w:val="99"/>
    <w:locked/>
    <w:rsid w:val="00205BB9"/>
    <w:rPr>
      <w:rFonts w:ascii="Calibri" w:hAnsi="Calibri" w:cs="Times New Roman"/>
      <w:b/>
      <w:bCs/>
      <w:sz w:val="28"/>
      <w:szCs w:val="28"/>
    </w:rPr>
  </w:style>
  <w:style w:type="character" w:customStyle="1" w:styleId="Nagwek7Znak">
    <w:name w:val="Nagłówek 7 Znak"/>
    <w:basedOn w:val="Domylnaczcionkaakapitu"/>
    <w:link w:val="Nagwek7"/>
    <w:uiPriority w:val="99"/>
    <w:semiHidden/>
    <w:locked/>
    <w:rsid w:val="00205BB9"/>
    <w:rPr>
      <w:rFonts w:ascii="Calibri" w:hAnsi="Calibri" w:cs="Times New Roman"/>
      <w:sz w:val="24"/>
      <w:szCs w:val="24"/>
    </w:rPr>
  </w:style>
  <w:style w:type="character" w:customStyle="1" w:styleId="ZnakZnak9">
    <w:name w:val="Znak Znak9"/>
    <w:uiPriority w:val="99"/>
    <w:locked/>
    <w:rsid w:val="00D76E1B"/>
    <w:rPr>
      <w:rFonts w:ascii="Cambria" w:hAnsi="Cambria"/>
      <w:b/>
      <w:kern w:val="32"/>
      <w:sz w:val="32"/>
    </w:rPr>
  </w:style>
  <w:style w:type="paragraph" w:styleId="Stopka">
    <w:name w:val="footer"/>
    <w:basedOn w:val="Normalny"/>
    <w:link w:val="StopkaZnak"/>
    <w:uiPriority w:val="99"/>
    <w:rsid w:val="00D76E1B"/>
    <w:pPr>
      <w:tabs>
        <w:tab w:val="center" w:pos="4536"/>
        <w:tab w:val="right" w:pos="9072"/>
      </w:tabs>
    </w:pPr>
  </w:style>
  <w:style w:type="character" w:customStyle="1" w:styleId="StopkaZnak">
    <w:name w:val="Stopka Znak"/>
    <w:basedOn w:val="Domylnaczcionkaakapitu"/>
    <w:link w:val="Stopka"/>
    <w:uiPriority w:val="99"/>
    <w:semiHidden/>
    <w:locked/>
    <w:rsid w:val="00205BB9"/>
    <w:rPr>
      <w:rFonts w:cs="Times New Roman"/>
      <w:sz w:val="24"/>
      <w:szCs w:val="24"/>
    </w:rPr>
  </w:style>
  <w:style w:type="character" w:customStyle="1" w:styleId="ZnakZnak8">
    <w:name w:val="Znak Znak8"/>
    <w:uiPriority w:val="99"/>
    <w:semiHidden/>
    <w:locked/>
    <w:rsid w:val="00D76E1B"/>
    <w:rPr>
      <w:sz w:val="24"/>
    </w:rPr>
  </w:style>
  <w:style w:type="character" w:styleId="Numerstrony">
    <w:name w:val="page number"/>
    <w:basedOn w:val="Domylnaczcionkaakapitu"/>
    <w:uiPriority w:val="99"/>
    <w:rsid w:val="00D76E1B"/>
    <w:rPr>
      <w:rFonts w:cs="Times New Roman"/>
    </w:rPr>
  </w:style>
  <w:style w:type="paragraph" w:styleId="Tekstdymka">
    <w:name w:val="Balloon Text"/>
    <w:basedOn w:val="Normalny"/>
    <w:link w:val="TekstdymkaZnak"/>
    <w:uiPriority w:val="99"/>
    <w:semiHidden/>
    <w:rsid w:val="00D76E1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5BB9"/>
    <w:rPr>
      <w:rFonts w:cs="Times New Roman"/>
      <w:sz w:val="2"/>
    </w:rPr>
  </w:style>
  <w:style w:type="character" w:customStyle="1" w:styleId="ZnakZnak7">
    <w:name w:val="Znak Znak7"/>
    <w:uiPriority w:val="99"/>
    <w:semiHidden/>
    <w:locked/>
    <w:rsid w:val="00D76E1B"/>
    <w:rPr>
      <w:sz w:val="2"/>
    </w:rPr>
  </w:style>
  <w:style w:type="paragraph" w:styleId="Tekstpodstawowywcity">
    <w:name w:val="Body Text Indent"/>
    <w:basedOn w:val="Normalny"/>
    <w:link w:val="TekstpodstawowywcityZnak"/>
    <w:uiPriority w:val="99"/>
    <w:rsid w:val="00D76E1B"/>
    <w:pPr>
      <w:tabs>
        <w:tab w:val="left" w:pos="720"/>
      </w:tabs>
      <w:ind w:left="900" w:hanging="540"/>
      <w:jc w:val="both"/>
    </w:pPr>
  </w:style>
  <w:style w:type="character" w:customStyle="1" w:styleId="TekstpodstawowywcityZnak">
    <w:name w:val="Tekst podstawowy wcięty Znak"/>
    <w:basedOn w:val="Domylnaczcionkaakapitu"/>
    <w:link w:val="Tekstpodstawowywcity"/>
    <w:uiPriority w:val="99"/>
    <w:semiHidden/>
    <w:locked/>
    <w:rsid w:val="00205BB9"/>
    <w:rPr>
      <w:rFonts w:cs="Times New Roman"/>
      <w:sz w:val="24"/>
      <w:szCs w:val="24"/>
    </w:rPr>
  </w:style>
  <w:style w:type="character" w:customStyle="1" w:styleId="ZnakZnak6">
    <w:name w:val="Znak Znak6"/>
    <w:uiPriority w:val="99"/>
    <w:semiHidden/>
    <w:locked/>
    <w:rsid w:val="00D76E1B"/>
    <w:rPr>
      <w:sz w:val="24"/>
    </w:rPr>
  </w:style>
  <w:style w:type="paragraph" w:styleId="Tekstprzypisudolnego">
    <w:name w:val="footnote text"/>
    <w:basedOn w:val="Normalny"/>
    <w:link w:val="TekstprzypisudolnegoZnak1"/>
    <w:uiPriority w:val="99"/>
    <w:semiHidden/>
    <w:rsid w:val="00D76E1B"/>
    <w:rPr>
      <w:sz w:val="20"/>
      <w:szCs w:val="20"/>
    </w:rPr>
  </w:style>
  <w:style w:type="character" w:customStyle="1" w:styleId="TekstprzypisudolnegoZnak1">
    <w:name w:val="Tekst przypisu dolnego Znak1"/>
    <w:basedOn w:val="Domylnaczcionkaakapitu"/>
    <w:link w:val="Tekstprzypisudolnego"/>
    <w:uiPriority w:val="99"/>
    <w:semiHidden/>
    <w:locked/>
    <w:rsid w:val="00205BB9"/>
    <w:rPr>
      <w:rFonts w:cs="Times New Roman"/>
      <w:sz w:val="20"/>
      <w:szCs w:val="20"/>
    </w:rPr>
  </w:style>
  <w:style w:type="character" w:customStyle="1" w:styleId="ZnakZnak5">
    <w:name w:val="Znak Znak5"/>
    <w:uiPriority w:val="99"/>
    <w:semiHidden/>
    <w:locked/>
    <w:rsid w:val="00D76E1B"/>
    <w:rPr>
      <w:sz w:val="20"/>
    </w:rPr>
  </w:style>
  <w:style w:type="character" w:customStyle="1" w:styleId="TekstprzypisudolnegoZnak">
    <w:name w:val="Tekst przypisu dolnego Znak"/>
    <w:uiPriority w:val="99"/>
    <w:semiHidden/>
    <w:rsid w:val="00D76E1B"/>
  </w:style>
  <w:style w:type="character" w:styleId="Odwoanieprzypisudolnego">
    <w:name w:val="footnote reference"/>
    <w:basedOn w:val="Domylnaczcionkaakapitu"/>
    <w:uiPriority w:val="99"/>
    <w:semiHidden/>
    <w:rsid w:val="00D76E1B"/>
    <w:rPr>
      <w:rFonts w:cs="Times New Roman"/>
      <w:vertAlign w:val="superscript"/>
    </w:rPr>
  </w:style>
  <w:style w:type="paragraph" w:styleId="Tekstpodstawowywcity2">
    <w:name w:val="Body Text Indent 2"/>
    <w:basedOn w:val="Normalny"/>
    <w:link w:val="Tekstpodstawowywcity2Znak1"/>
    <w:uiPriority w:val="99"/>
    <w:rsid w:val="00D76E1B"/>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locked/>
    <w:rsid w:val="00205BB9"/>
    <w:rPr>
      <w:rFonts w:cs="Times New Roman"/>
      <w:sz w:val="24"/>
      <w:szCs w:val="24"/>
    </w:rPr>
  </w:style>
  <w:style w:type="character" w:customStyle="1" w:styleId="ZnakZnak4">
    <w:name w:val="Znak Znak4"/>
    <w:uiPriority w:val="99"/>
    <w:semiHidden/>
    <w:locked/>
    <w:rsid w:val="00D76E1B"/>
    <w:rPr>
      <w:sz w:val="24"/>
    </w:rPr>
  </w:style>
  <w:style w:type="character" w:customStyle="1" w:styleId="Tekstpodstawowywcity2Znak">
    <w:name w:val="Tekst podstawowy wcięty 2 Znak"/>
    <w:uiPriority w:val="99"/>
    <w:semiHidden/>
    <w:rsid w:val="00D76E1B"/>
    <w:rPr>
      <w:sz w:val="24"/>
    </w:rPr>
  </w:style>
  <w:style w:type="paragraph" w:styleId="Tekstprzypisukocowego">
    <w:name w:val="endnote text"/>
    <w:basedOn w:val="Normalny"/>
    <w:link w:val="TekstprzypisukocowegoZnak1"/>
    <w:uiPriority w:val="99"/>
    <w:semiHidden/>
    <w:rsid w:val="00D76E1B"/>
    <w:rPr>
      <w:sz w:val="20"/>
      <w:szCs w:val="20"/>
    </w:rPr>
  </w:style>
  <w:style w:type="character" w:customStyle="1" w:styleId="TekstprzypisukocowegoZnak1">
    <w:name w:val="Tekst przypisu końcowego Znak1"/>
    <w:basedOn w:val="Domylnaczcionkaakapitu"/>
    <w:link w:val="Tekstprzypisukocowego"/>
    <w:uiPriority w:val="99"/>
    <w:semiHidden/>
    <w:locked/>
    <w:rsid w:val="00205BB9"/>
    <w:rPr>
      <w:rFonts w:cs="Times New Roman"/>
      <w:sz w:val="20"/>
      <w:szCs w:val="20"/>
    </w:rPr>
  </w:style>
  <w:style w:type="character" w:customStyle="1" w:styleId="ZnakZnak3">
    <w:name w:val="Znak Znak3"/>
    <w:uiPriority w:val="99"/>
    <w:semiHidden/>
    <w:locked/>
    <w:rsid w:val="00D76E1B"/>
    <w:rPr>
      <w:sz w:val="20"/>
    </w:rPr>
  </w:style>
  <w:style w:type="character" w:customStyle="1" w:styleId="TekstprzypisukocowegoZnak">
    <w:name w:val="Tekst przypisu końcowego Znak"/>
    <w:uiPriority w:val="99"/>
    <w:semiHidden/>
    <w:rsid w:val="00D76E1B"/>
  </w:style>
  <w:style w:type="character" w:styleId="Odwoanieprzypisukocowego">
    <w:name w:val="endnote reference"/>
    <w:basedOn w:val="Domylnaczcionkaakapitu"/>
    <w:uiPriority w:val="99"/>
    <w:semiHidden/>
    <w:rsid w:val="00D76E1B"/>
    <w:rPr>
      <w:rFonts w:cs="Times New Roman"/>
      <w:vertAlign w:val="superscript"/>
    </w:rPr>
  </w:style>
  <w:style w:type="paragraph" w:styleId="Tekstpodstawowy">
    <w:name w:val="Body Text"/>
    <w:basedOn w:val="Normalny"/>
    <w:link w:val="TekstpodstawowyZnak"/>
    <w:uiPriority w:val="99"/>
    <w:rsid w:val="00D76E1B"/>
    <w:pPr>
      <w:suppressAutoHyphens/>
      <w:jc w:val="both"/>
    </w:pPr>
  </w:style>
  <w:style w:type="character" w:customStyle="1" w:styleId="TekstpodstawowyZnak">
    <w:name w:val="Tekst podstawowy Znak"/>
    <w:basedOn w:val="Domylnaczcionkaakapitu"/>
    <w:link w:val="Tekstpodstawowy"/>
    <w:uiPriority w:val="99"/>
    <w:semiHidden/>
    <w:locked/>
    <w:rsid w:val="00205BB9"/>
    <w:rPr>
      <w:rFonts w:cs="Times New Roman"/>
      <w:sz w:val="24"/>
      <w:szCs w:val="24"/>
    </w:rPr>
  </w:style>
  <w:style w:type="character" w:customStyle="1" w:styleId="ZnakZnak2">
    <w:name w:val="Znak Znak2"/>
    <w:uiPriority w:val="99"/>
    <w:semiHidden/>
    <w:locked/>
    <w:rsid w:val="00D76E1B"/>
    <w:rPr>
      <w:sz w:val="24"/>
    </w:rPr>
  </w:style>
  <w:style w:type="paragraph" w:styleId="Tekstpodstawowy2">
    <w:name w:val="Body Text 2"/>
    <w:basedOn w:val="Normalny"/>
    <w:link w:val="Tekstpodstawowy2Znak"/>
    <w:uiPriority w:val="99"/>
    <w:rsid w:val="00D76E1B"/>
    <w:pPr>
      <w:jc w:val="both"/>
    </w:pPr>
    <w:rPr>
      <w:sz w:val="22"/>
    </w:rPr>
  </w:style>
  <w:style w:type="character" w:customStyle="1" w:styleId="Tekstpodstawowy2Znak">
    <w:name w:val="Tekst podstawowy 2 Znak"/>
    <w:basedOn w:val="Domylnaczcionkaakapitu"/>
    <w:link w:val="Tekstpodstawowy2"/>
    <w:uiPriority w:val="99"/>
    <w:semiHidden/>
    <w:locked/>
    <w:rsid w:val="00205BB9"/>
    <w:rPr>
      <w:rFonts w:cs="Times New Roman"/>
      <w:sz w:val="24"/>
      <w:szCs w:val="24"/>
    </w:rPr>
  </w:style>
  <w:style w:type="character" w:customStyle="1" w:styleId="ZnakZnak1">
    <w:name w:val="Znak Znak1"/>
    <w:uiPriority w:val="99"/>
    <w:semiHidden/>
    <w:locked/>
    <w:rsid w:val="00D76E1B"/>
    <w:rPr>
      <w:sz w:val="24"/>
    </w:rPr>
  </w:style>
  <w:style w:type="paragraph" w:styleId="Tekstpodstawowywcity3">
    <w:name w:val="Body Text Indent 3"/>
    <w:basedOn w:val="Normalny"/>
    <w:link w:val="Tekstpodstawowywcity3Znak"/>
    <w:uiPriority w:val="99"/>
    <w:rsid w:val="00D76E1B"/>
    <w:pPr>
      <w:tabs>
        <w:tab w:val="left" w:pos="1080"/>
      </w:tabs>
      <w:ind w:left="1077" w:hanging="1077"/>
      <w:jc w:val="both"/>
    </w:pPr>
  </w:style>
  <w:style w:type="character" w:customStyle="1" w:styleId="Tekstpodstawowywcity3Znak">
    <w:name w:val="Tekst podstawowy wcięty 3 Znak"/>
    <w:basedOn w:val="Domylnaczcionkaakapitu"/>
    <w:link w:val="Tekstpodstawowywcity3"/>
    <w:uiPriority w:val="99"/>
    <w:semiHidden/>
    <w:locked/>
    <w:rsid w:val="00205BB9"/>
    <w:rPr>
      <w:rFonts w:cs="Times New Roman"/>
      <w:sz w:val="16"/>
      <w:szCs w:val="16"/>
    </w:rPr>
  </w:style>
  <w:style w:type="character" w:customStyle="1" w:styleId="ZnakZnak">
    <w:name w:val="Znak Znak"/>
    <w:uiPriority w:val="99"/>
    <w:semiHidden/>
    <w:locked/>
    <w:rsid w:val="00D76E1B"/>
    <w:rPr>
      <w:sz w:val="16"/>
    </w:rPr>
  </w:style>
  <w:style w:type="character" w:styleId="Hipercze">
    <w:name w:val="Hyperlink"/>
    <w:basedOn w:val="Domylnaczcionkaakapitu"/>
    <w:uiPriority w:val="99"/>
    <w:rsid w:val="00D76E1B"/>
    <w:rPr>
      <w:rFonts w:cs="Times New Roman"/>
      <w:color w:val="0000FF"/>
      <w:u w:val="single"/>
    </w:rPr>
  </w:style>
  <w:style w:type="paragraph" w:styleId="Akapitzlist">
    <w:name w:val="List Paragraph"/>
    <w:basedOn w:val="Normalny"/>
    <w:uiPriority w:val="99"/>
    <w:qFormat/>
    <w:rsid w:val="00D76E1B"/>
    <w:pPr>
      <w:ind w:left="720"/>
      <w:contextualSpacing/>
    </w:pPr>
  </w:style>
  <w:style w:type="paragraph" w:styleId="NormalnyWeb">
    <w:name w:val="Normal (Web)"/>
    <w:basedOn w:val="Normalny"/>
    <w:uiPriority w:val="99"/>
    <w:rsid w:val="00D76E1B"/>
    <w:pPr>
      <w:spacing w:before="100" w:beforeAutospacing="1" w:after="119"/>
    </w:pPr>
    <w:rPr>
      <w:rFonts w:ascii="Arial Unicode MS" w:eastAsia="Arial Unicode MS" w:cs="Arial Unicode MS"/>
    </w:rPr>
  </w:style>
  <w:style w:type="character" w:customStyle="1" w:styleId="ZnakZnak10">
    <w:name w:val="Znak Znak10"/>
    <w:uiPriority w:val="99"/>
    <w:rsid w:val="00D76E1B"/>
    <w:rPr>
      <w:i/>
      <w:sz w:val="24"/>
    </w:rPr>
  </w:style>
  <w:style w:type="paragraph" w:styleId="Nagwek">
    <w:name w:val="header"/>
    <w:basedOn w:val="Normalny"/>
    <w:link w:val="NagwekZnak"/>
    <w:uiPriority w:val="99"/>
    <w:rsid w:val="00926C0B"/>
    <w:pPr>
      <w:tabs>
        <w:tab w:val="center" w:pos="4536"/>
        <w:tab w:val="right" w:pos="9072"/>
      </w:tabs>
    </w:pPr>
  </w:style>
  <w:style w:type="character" w:customStyle="1" w:styleId="NagwekZnak">
    <w:name w:val="Nagłówek Znak"/>
    <w:basedOn w:val="Domylnaczcionkaakapitu"/>
    <w:link w:val="Nagwek"/>
    <w:uiPriority w:val="99"/>
    <w:locked/>
    <w:rsid w:val="00926C0B"/>
    <w:rPr>
      <w:rFonts w:cs="Times New Roman"/>
      <w:sz w:val="24"/>
    </w:rPr>
  </w:style>
  <w:style w:type="character" w:customStyle="1" w:styleId="Nagwek1Znak">
    <w:name w:val="Nagłówek 1 Znak"/>
    <w:uiPriority w:val="99"/>
    <w:locked/>
    <w:rsid w:val="00F65EA0"/>
    <w:rPr>
      <w:rFonts w:ascii="Cambria" w:hAnsi="Cambria"/>
      <w:b/>
      <w:kern w:val="32"/>
      <w:sz w:val="32"/>
    </w:rPr>
  </w:style>
  <w:style w:type="character" w:styleId="Pogrubienie">
    <w:name w:val="Strong"/>
    <w:basedOn w:val="Domylnaczcionkaakapitu"/>
    <w:uiPriority w:val="99"/>
    <w:qFormat/>
    <w:rsid w:val="001B6903"/>
    <w:rPr>
      <w:rFonts w:cs="Times New Roman"/>
      <w:b/>
    </w:rPr>
  </w:style>
  <w:style w:type="paragraph" w:styleId="Tytu">
    <w:name w:val="Title"/>
    <w:basedOn w:val="Normalny"/>
    <w:link w:val="TytuZnak"/>
    <w:uiPriority w:val="99"/>
    <w:qFormat/>
    <w:rsid w:val="007D2569"/>
    <w:pPr>
      <w:jc w:val="center"/>
    </w:pPr>
    <w:rPr>
      <w:szCs w:val="20"/>
    </w:rPr>
  </w:style>
  <w:style w:type="character" w:customStyle="1" w:styleId="TytuZnak">
    <w:name w:val="Tytuł Znak"/>
    <w:basedOn w:val="Domylnaczcionkaakapitu"/>
    <w:link w:val="Tytu"/>
    <w:uiPriority w:val="99"/>
    <w:locked/>
    <w:rsid w:val="007D2569"/>
    <w:rPr>
      <w:rFonts w:cs="Times New Roman"/>
      <w:sz w:val="24"/>
    </w:rPr>
  </w:style>
  <w:style w:type="character" w:customStyle="1" w:styleId="s3">
    <w:name w:val="s3"/>
    <w:basedOn w:val="Domylnaczcionkaakapitu"/>
    <w:uiPriority w:val="99"/>
    <w:rsid w:val="00A36A52"/>
    <w:rPr>
      <w:rFonts w:cs="Times New Roman"/>
    </w:rPr>
  </w:style>
  <w:style w:type="paragraph" w:customStyle="1" w:styleId="Normalny1">
    <w:name w:val="Normalny1"/>
    <w:uiPriority w:val="99"/>
    <w:rsid w:val="001D6816"/>
  </w:style>
  <w:style w:type="paragraph" w:customStyle="1" w:styleId="msonormalcxsppierwsze">
    <w:name w:val="msonormalcxsppierwsze"/>
    <w:basedOn w:val="Normalny"/>
    <w:uiPriority w:val="99"/>
    <w:rsid w:val="008247D4"/>
    <w:pPr>
      <w:spacing w:before="100" w:beforeAutospacing="1" w:after="100" w:afterAutospacing="1"/>
    </w:pPr>
  </w:style>
  <w:style w:type="paragraph" w:customStyle="1" w:styleId="msonormalcxspdrugiecxsppierwsze">
    <w:name w:val="msonormalcxspdrugiecxsppierwsze"/>
    <w:basedOn w:val="Normalny"/>
    <w:uiPriority w:val="99"/>
    <w:rsid w:val="008247D4"/>
    <w:pPr>
      <w:spacing w:before="100" w:beforeAutospacing="1" w:after="100" w:afterAutospacing="1"/>
    </w:pPr>
  </w:style>
  <w:style w:type="paragraph" w:customStyle="1" w:styleId="msonormalcxspdrugiecxspdrugie">
    <w:name w:val="msonormalcxspdrugiecxspdrugie"/>
    <w:basedOn w:val="Normalny"/>
    <w:uiPriority w:val="99"/>
    <w:rsid w:val="008247D4"/>
    <w:pPr>
      <w:spacing w:before="100" w:beforeAutospacing="1" w:after="100" w:afterAutospacing="1"/>
    </w:pPr>
  </w:style>
  <w:style w:type="paragraph" w:customStyle="1" w:styleId="msonormalcxspdrugiecxspnazwisko">
    <w:name w:val="msonormalcxspdrugiecxspnazwisko"/>
    <w:basedOn w:val="Normalny"/>
    <w:uiPriority w:val="99"/>
    <w:rsid w:val="008247D4"/>
    <w:pPr>
      <w:spacing w:before="100" w:beforeAutospacing="1" w:after="100" w:afterAutospacing="1"/>
    </w:pPr>
  </w:style>
  <w:style w:type="character" w:customStyle="1" w:styleId="Nierozpoznanawzmianka1">
    <w:name w:val="Nierozpoznana wzmianka1"/>
    <w:basedOn w:val="Domylnaczcionkaakapitu"/>
    <w:uiPriority w:val="99"/>
    <w:semiHidden/>
    <w:rsid w:val="003B6148"/>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713CC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8710890">
      <w:marLeft w:val="0"/>
      <w:marRight w:val="0"/>
      <w:marTop w:val="0"/>
      <w:marBottom w:val="0"/>
      <w:divBdr>
        <w:top w:val="none" w:sz="0" w:space="0" w:color="auto"/>
        <w:left w:val="none" w:sz="0" w:space="0" w:color="auto"/>
        <w:bottom w:val="none" w:sz="0" w:space="0" w:color="auto"/>
        <w:right w:val="none" w:sz="0" w:space="0" w:color="auto"/>
      </w:divBdr>
    </w:div>
    <w:div w:id="1558710891">
      <w:marLeft w:val="0"/>
      <w:marRight w:val="0"/>
      <w:marTop w:val="0"/>
      <w:marBottom w:val="0"/>
      <w:divBdr>
        <w:top w:val="none" w:sz="0" w:space="0" w:color="auto"/>
        <w:left w:val="none" w:sz="0" w:space="0" w:color="auto"/>
        <w:bottom w:val="none" w:sz="0" w:space="0" w:color="auto"/>
        <w:right w:val="none" w:sz="0" w:space="0" w:color="auto"/>
      </w:divBdr>
    </w:div>
    <w:div w:id="1558710892">
      <w:marLeft w:val="0"/>
      <w:marRight w:val="0"/>
      <w:marTop w:val="0"/>
      <w:marBottom w:val="0"/>
      <w:divBdr>
        <w:top w:val="none" w:sz="0" w:space="0" w:color="auto"/>
        <w:left w:val="none" w:sz="0" w:space="0" w:color="auto"/>
        <w:bottom w:val="none" w:sz="0" w:space="0" w:color="auto"/>
        <w:right w:val="none" w:sz="0" w:space="0" w:color="auto"/>
      </w:divBdr>
    </w:div>
    <w:div w:id="1558710893">
      <w:marLeft w:val="0"/>
      <w:marRight w:val="0"/>
      <w:marTop w:val="0"/>
      <w:marBottom w:val="0"/>
      <w:divBdr>
        <w:top w:val="none" w:sz="0" w:space="0" w:color="auto"/>
        <w:left w:val="none" w:sz="0" w:space="0" w:color="auto"/>
        <w:bottom w:val="none" w:sz="0" w:space="0" w:color="auto"/>
        <w:right w:val="none" w:sz="0" w:space="0" w:color="auto"/>
      </w:divBdr>
    </w:div>
    <w:div w:id="1558710894">
      <w:marLeft w:val="0"/>
      <w:marRight w:val="0"/>
      <w:marTop w:val="0"/>
      <w:marBottom w:val="0"/>
      <w:divBdr>
        <w:top w:val="none" w:sz="0" w:space="0" w:color="auto"/>
        <w:left w:val="none" w:sz="0" w:space="0" w:color="auto"/>
        <w:bottom w:val="none" w:sz="0" w:space="0" w:color="auto"/>
        <w:right w:val="none" w:sz="0" w:space="0" w:color="auto"/>
      </w:divBdr>
    </w:div>
    <w:div w:id="1558710895">
      <w:marLeft w:val="0"/>
      <w:marRight w:val="0"/>
      <w:marTop w:val="0"/>
      <w:marBottom w:val="0"/>
      <w:divBdr>
        <w:top w:val="none" w:sz="0" w:space="0" w:color="auto"/>
        <w:left w:val="none" w:sz="0" w:space="0" w:color="auto"/>
        <w:bottom w:val="none" w:sz="0" w:space="0" w:color="auto"/>
        <w:right w:val="none" w:sz="0" w:space="0" w:color="auto"/>
      </w:divBdr>
    </w:div>
    <w:div w:id="1558710896">
      <w:marLeft w:val="0"/>
      <w:marRight w:val="0"/>
      <w:marTop w:val="0"/>
      <w:marBottom w:val="0"/>
      <w:divBdr>
        <w:top w:val="none" w:sz="0" w:space="0" w:color="auto"/>
        <w:left w:val="none" w:sz="0" w:space="0" w:color="auto"/>
        <w:bottom w:val="none" w:sz="0" w:space="0" w:color="auto"/>
        <w:right w:val="none" w:sz="0" w:space="0" w:color="auto"/>
      </w:divBdr>
    </w:div>
    <w:div w:id="1558710897">
      <w:marLeft w:val="0"/>
      <w:marRight w:val="0"/>
      <w:marTop w:val="0"/>
      <w:marBottom w:val="0"/>
      <w:divBdr>
        <w:top w:val="none" w:sz="0" w:space="0" w:color="auto"/>
        <w:left w:val="none" w:sz="0" w:space="0" w:color="auto"/>
        <w:bottom w:val="none" w:sz="0" w:space="0" w:color="auto"/>
        <w:right w:val="none" w:sz="0" w:space="0" w:color="auto"/>
      </w:divBdr>
    </w:div>
    <w:div w:id="1558710898">
      <w:marLeft w:val="0"/>
      <w:marRight w:val="0"/>
      <w:marTop w:val="0"/>
      <w:marBottom w:val="0"/>
      <w:divBdr>
        <w:top w:val="none" w:sz="0" w:space="0" w:color="auto"/>
        <w:left w:val="none" w:sz="0" w:space="0" w:color="auto"/>
        <w:bottom w:val="none" w:sz="0" w:space="0" w:color="auto"/>
        <w:right w:val="none" w:sz="0" w:space="0" w:color="auto"/>
      </w:divBdr>
    </w:div>
    <w:div w:id="1558710899">
      <w:marLeft w:val="0"/>
      <w:marRight w:val="0"/>
      <w:marTop w:val="0"/>
      <w:marBottom w:val="0"/>
      <w:divBdr>
        <w:top w:val="none" w:sz="0" w:space="0" w:color="auto"/>
        <w:left w:val="none" w:sz="0" w:space="0" w:color="auto"/>
        <w:bottom w:val="none" w:sz="0" w:space="0" w:color="auto"/>
        <w:right w:val="none" w:sz="0" w:space="0" w:color="auto"/>
      </w:divBdr>
    </w:div>
    <w:div w:id="1558710900">
      <w:marLeft w:val="0"/>
      <w:marRight w:val="0"/>
      <w:marTop w:val="0"/>
      <w:marBottom w:val="0"/>
      <w:divBdr>
        <w:top w:val="none" w:sz="0" w:space="0" w:color="auto"/>
        <w:left w:val="none" w:sz="0" w:space="0" w:color="auto"/>
        <w:bottom w:val="none" w:sz="0" w:space="0" w:color="auto"/>
        <w:right w:val="none" w:sz="0" w:space="0" w:color="auto"/>
      </w:divBdr>
    </w:div>
    <w:div w:id="1558710901">
      <w:marLeft w:val="0"/>
      <w:marRight w:val="0"/>
      <w:marTop w:val="0"/>
      <w:marBottom w:val="0"/>
      <w:divBdr>
        <w:top w:val="none" w:sz="0" w:space="0" w:color="auto"/>
        <w:left w:val="none" w:sz="0" w:space="0" w:color="auto"/>
        <w:bottom w:val="none" w:sz="0" w:space="0" w:color="auto"/>
        <w:right w:val="none" w:sz="0" w:space="0" w:color="auto"/>
      </w:divBdr>
    </w:div>
    <w:div w:id="1558710902">
      <w:marLeft w:val="0"/>
      <w:marRight w:val="0"/>
      <w:marTop w:val="0"/>
      <w:marBottom w:val="0"/>
      <w:divBdr>
        <w:top w:val="none" w:sz="0" w:space="0" w:color="auto"/>
        <w:left w:val="none" w:sz="0" w:space="0" w:color="auto"/>
        <w:bottom w:val="none" w:sz="0" w:space="0" w:color="auto"/>
        <w:right w:val="none" w:sz="0" w:space="0" w:color="auto"/>
      </w:divBdr>
    </w:div>
    <w:div w:id="1558710903">
      <w:marLeft w:val="0"/>
      <w:marRight w:val="0"/>
      <w:marTop w:val="0"/>
      <w:marBottom w:val="0"/>
      <w:divBdr>
        <w:top w:val="none" w:sz="0" w:space="0" w:color="auto"/>
        <w:left w:val="none" w:sz="0" w:space="0" w:color="auto"/>
        <w:bottom w:val="none" w:sz="0" w:space="0" w:color="auto"/>
        <w:right w:val="none" w:sz="0" w:space="0" w:color="auto"/>
      </w:divBdr>
    </w:div>
    <w:div w:id="1558710904">
      <w:marLeft w:val="0"/>
      <w:marRight w:val="0"/>
      <w:marTop w:val="0"/>
      <w:marBottom w:val="0"/>
      <w:divBdr>
        <w:top w:val="none" w:sz="0" w:space="0" w:color="auto"/>
        <w:left w:val="none" w:sz="0" w:space="0" w:color="auto"/>
        <w:bottom w:val="none" w:sz="0" w:space="0" w:color="auto"/>
        <w:right w:val="none" w:sz="0" w:space="0" w:color="auto"/>
      </w:divBdr>
    </w:div>
    <w:div w:id="1558710905">
      <w:marLeft w:val="0"/>
      <w:marRight w:val="0"/>
      <w:marTop w:val="0"/>
      <w:marBottom w:val="0"/>
      <w:divBdr>
        <w:top w:val="none" w:sz="0" w:space="0" w:color="auto"/>
        <w:left w:val="none" w:sz="0" w:space="0" w:color="auto"/>
        <w:bottom w:val="none" w:sz="0" w:space="0" w:color="auto"/>
        <w:right w:val="none" w:sz="0" w:space="0" w:color="auto"/>
      </w:divBdr>
    </w:div>
    <w:div w:id="1558710906">
      <w:marLeft w:val="0"/>
      <w:marRight w:val="0"/>
      <w:marTop w:val="0"/>
      <w:marBottom w:val="0"/>
      <w:divBdr>
        <w:top w:val="none" w:sz="0" w:space="0" w:color="auto"/>
        <w:left w:val="none" w:sz="0" w:space="0" w:color="auto"/>
        <w:bottom w:val="none" w:sz="0" w:space="0" w:color="auto"/>
        <w:right w:val="none" w:sz="0" w:space="0" w:color="auto"/>
      </w:divBdr>
    </w:div>
    <w:div w:id="1558710907">
      <w:marLeft w:val="0"/>
      <w:marRight w:val="0"/>
      <w:marTop w:val="0"/>
      <w:marBottom w:val="0"/>
      <w:divBdr>
        <w:top w:val="none" w:sz="0" w:space="0" w:color="auto"/>
        <w:left w:val="none" w:sz="0" w:space="0" w:color="auto"/>
        <w:bottom w:val="none" w:sz="0" w:space="0" w:color="auto"/>
        <w:right w:val="none" w:sz="0" w:space="0" w:color="auto"/>
      </w:divBdr>
    </w:div>
    <w:div w:id="1558710908">
      <w:marLeft w:val="0"/>
      <w:marRight w:val="0"/>
      <w:marTop w:val="0"/>
      <w:marBottom w:val="0"/>
      <w:divBdr>
        <w:top w:val="none" w:sz="0" w:space="0" w:color="auto"/>
        <w:left w:val="none" w:sz="0" w:space="0" w:color="auto"/>
        <w:bottom w:val="none" w:sz="0" w:space="0" w:color="auto"/>
        <w:right w:val="none" w:sz="0" w:space="0" w:color="auto"/>
      </w:divBdr>
    </w:div>
    <w:div w:id="1558710909">
      <w:marLeft w:val="0"/>
      <w:marRight w:val="0"/>
      <w:marTop w:val="0"/>
      <w:marBottom w:val="0"/>
      <w:divBdr>
        <w:top w:val="none" w:sz="0" w:space="0" w:color="auto"/>
        <w:left w:val="none" w:sz="0" w:space="0" w:color="auto"/>
        <w:bottom w:val="none" w:sz="0" w:space="0" w:color="auto"/>
        <w:right w:val="none" w:sz="0" w:space="0" w:color="auto"/>
      </w:divBdr>
    </w:div>
    <w:div w:id="1558710910">
      <w:marLeft w:val="0"/>
      <w:marRight w:val="0"/>
      <w:marTop w:val="0"/>
      <w:marBottom w:val="0"/>
      <w:divBdr>
        <w:top w:val="none" w:sz="0" w:space="0" w:color="auto"/>
        <w:left w:val="none" w:sz="0" w:space="0" w:color="auto"/>
        <w:bottom w:val="none" w:sz="0" w:space="0" w:color="auto"/>
        <w:right w:val="none" w:sz="0" w:space="0" w:color="auto"/>
      </w:divBdr>
    </w:div>
    <w:div w:id="1558710911">
      <w:marLeft w:val="0"/>
      <w:marRight w:val="0"/>
      <w:marTop w:val="0"/>
      <w:marBottom w:val="0"/>
      <w:divBdr>
        <w:top w:val="none" w:sz="0" w:space="0" w:color="auto"/>
        <w:left w:val="none" w:sz="0" w:space="0" w:color="auto"/>
        <w:bottom w:val="none" w:sz="0" w:space="0" w:color="auto"/>
        <w:right w:val="none" w:sz="0" w:space="0" w:color="auto"/>
      </w:divBdr>
      <w:divsChild>
        <w:div w:id="15587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znan-pl.zoom.us/j/865954946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2331</Words>
  <Characters>13986</Characters>
  <Application>Microsoft Office Word</Application>
  <DocSecurity>0</DocSecurity>
  <Lines>116</Lines>
  <Paragraphs>32</Paragraphs>
  <ScaleCrop>false</ScaleCrop>
  <Company>UMP</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PORZĄDEK OBRAD IV SESJI</dc:title>
  <dc:creator>ewaszc</dc:creator>
  <cp:lastModifiedBy>Prywatny</cp:lastModifiedBy>
  <cp:revision>5</cp:revision>
  <cp:lastPrinted>2020-09-29T05:41:00Z</cp:lastPrinted>
  <dcterms:created xsi:type="dcterms:W3CDTF">2021-04-26T13:37:00Z</dcterms:created>
  <dcterms:modified xsi:type="dcterms:W3CDTF">2021-04-27T06:43:00Z</dcterms:modified>
</cp:coreProperties>
</file>